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A" w:rsidRPr="008B4BD8" w:rsidRDefault="009515BA" w:rsidP="009515BA">
      <w:pPr>
        <w:spacing w:after="0" w:line="240" w:lineRule="auto"/>
        <w:ind w:right="260"/>
        <w:jc w:val="center"/>
        <w:rPr>
          <w:rFonts w:ascii="Times New Roman" w:hAnsi="Times New Roman"/>
          <w:sz w:val="28"/>
          <w:szCs w:val="28"/>
        </w:rPr>
      </w:pPr>
      <w:r w:rsidRPr="008B4BD8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515BA" w:rsidRDefault="00EF52FE" w:rsidP="009515BA">
      <w:pPr>
        <w:spacing w:after="0" w:line="240" w:lineRule="auto"/>
        <w:ind w:right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65 «Дельфин</w:t>
      </w:r>
      <w:r w:rsidR="009515BA" w:rsidRPr="008B4BD8">
        <w:rPr>
          <w:rFonts w:ascii="Times New Roman" w:hAnsi="Times New Roman"/>
          <w:sz w:val="28"/>
          <w:szCs w:val="28"/>
        </w:rPr>
        <w:t>»</w:t>
      </w:r>
    </w:p>
    <w:p w:rsidR="009515BA" w:rsidRPr="008B4BD8" w:rsidRDefault="009515BA" w:rsidP="009515BA">
      <w:pPr>
        <w:tabs>
          <w:tab w:val="left" w:pos="5567"/>
        </w:tabs>
        <w:spacing w:after="0" w:line="240" w:lineRule="auto"/>
        <w:ind w:left="940"/>
        <w:rPr>
          <w:rFonts w:ascii="Times New Roman" w:hAnsi="Times New Roman"/>
          <w:sz w:val="28"/>
          <w:szCs w:val="28"/>
        </w:rPr>
      </w:pPr>
    </w:p>
    <w:p w:rsidR="009515BA" w:rsidRPr="008B4BD8" w:rsidRDefault="009515BA" w:rsidP="009515BA">
      <w:pPr>
        <w:tabs>
          <w:tab w:val="left" w:pos="5567"/>
        </w:tabs>
        <w:spacing w:after="0" w:line="240" w:lineRule="auto"/>
        <w:ind w:left="940"/>
        <w:rPr>
          <w:rFonts w:ascii="Times New Roman" w:hAnsi="Times New Roman"/>
          <w:sz w:val="28"/>
          <w:szCs w:val="28"/>
        </w:rPr>
      </w:pPr>
    </w:p>
    <w:p w:rsidR="009515BA" w:rsidRPr="004F6D74" w:rsidRDefault="009515BA" w:rsidP="009515BA">
      <w:pPr>
        <w:spacing w:after="0"/>
        <w:jc w:val="center"/>
        <w:rPr>
          <w:rFonts w:ascii="Times New Roman" w:hAnsi="Times New Roman"/>
          <w:sz w:val="52"/>
          <w:szCs w:val="52"/>
          <w:shd w:val="clear" w:color="auto" w:fill="FFFFFF"/>
        </w:rPr>
      </w:pPr>
    </w:p>
    <w:p w:rsidR="00EF52FE" w:rsidRDefault="00EF52FE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411E1" w:rsidRDefault="009411E1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411E1" w:rsidRDefault="009411E1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411E1" w:rsidRDefault="009411E1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515BA" w:rsidRPr="00A313CD" w:rsidRDefault="009515BA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313CD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Дополнительная образовательная программа </w:t>
      </w:r>
    </w:p>
    <w:p w:rsidR="009515BA" w:rsidRPr="00A313CD" w:rsidRDefault="009515BA" w:rsidP="009515B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313CD">
        <w:rPr>
          <w:rFonts w:ascii="Times New Roman" w:hAnsi="Times New Roman"/>
          <w:b/>
          <w:sz w:val="32"/>
          <w:szCs w:val="32"/>
          <w:shd w:val="clear" w:color="auto" w:fill="FFFFFF"/>
        </w:rPr>
        <w:t>художественной направленности</w:t>
      </w:r>
    </w:p>
    <w:p w:rsidR="009515BA" w:rsidRPr="004F6D74" w:rsidRDefault="009515BA" w:rsidP="009515BA">
      <w:pPr>
        <w:spacing w:after="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515BA" w:rsidRPr="004F6D74" w:rsidRDefault="009515BA" w:rsidP="009515BA">
      <w:pPr>
        <w:jc w:val="center"/>
        <w:rPr>
          <w:rFonts w:ascii="Times New Roman" w:hAnsi="Times New Roman"/>
          <w:sz w:val="32"/>
          <w:szCs w:val="32"/>
        </w:rPr>
      </w:pPr>
      <w:r w:rsidRPr="004F6D74">
        <w:rPr>
          <w:rFonts w:ascii="Times New Roman" w:hAnsi="Times New Roman"/>
          <w:sz w:val="32"/>
          <w:szCs w:val="32"/>
        </w:rPr>
        <w:t>«Применение нетрадиционных техник</w:t>
      </w:r>
    </w:p>
    <w:p w:rsidR="009515BA" w:rsidRDefault="009515BA" w:rsidP="009515BA">
      <w:pPr>
        <w:jc w:val="center"/>
        <w:rPr>
          <w:rFonts w:ascii="Times New Roman" w:hAnsi="Times New Roman"/>
          <w:sz w:val="32"/>
          <w:szCs w:val="32"/>
        </w:rPr>
      </w:pPr>
      <w:r w:rsidRPr="004F6D74">
        <w:rPr>
          <w:rFonts w:ascii="Times New Roman" w:hAnsi="Times New Roman"/>
          <w:sz w:val="32"/>
          <w:szCs w:val="32"/>
        </w:rPr>
        <w:t xml:space="preserve">изобразительного искусства </w:t>
      </w:r>
    </w:p>
    <w:p w:rsidR="009515BA" w:rsidRDefault="009515BA" w:rsidP="009515BA">
      <w:pPr>
        <w:jc w:val="center"/>
        <w:rPr>
          <w:rFonts w:ascii="Times New Roman" w:hAnsi="Times New Roman"/>
          <w:sz w:val="32"/>
          <w:szCs w:val="32"/>
        </w:rPr>
      </w:pPr>
      <w:r w:rsidRPr="004F6D74">
        <w:rPr>
          <w:rFonts w:ascii="Times New Roman" w:hAnsi="Times New Roman"/>
          <w:sz w:val="32"/>
          <w:szCs w:val="32"/>
        </w:rPr>
        <w:t>в работе с</w:t>
      </w:r>
      <w:r w:rsidR="00EF52FE">
        <w:rPr>
          <w:rFonts w:ascii="Times New Roman" w:hAnsi="Times New Roman"/>
          <w:sz w:val="32"/>
          <w:szCs w:val="32"/>
        </w:rPr>
        <w:t xml:space="preserve"> детьми дошкольного возраста</w:t>
      </w:r>
      <w:r w:rsidRPr="004F6D74">
        <w:rPr>
          <w:rFonts w:ascii="Times New Roman" w:hAnsi="Times New Roman"/>
          <w:sz w:val="32"/>
          <w:szCs w:val="32"/>
        </w:rPr>
        <w:t>»</w:t>
      </w:r>
    </w:p>
    <w:p w:rsidR="00EF52FE" w:rsidRPr="008A2738" w:rsidRDefault="00EF52FE" w:rsidP="00EF52FE">
      <w:pPr>
        <w:jc w:val="center"/>
        <w:rPr>
          <w:rFonts w:ascii="Times New Roman" w:hAnsi="Times New Roman"/>
          <w:b/>
          <w:sz w:val="36"/>
          <w:szCs w:val="36"/>
        </w:rPr>
      </w:pPr>
      <w:r w:rsidRPr="008A2738">
        <w:rPr>
          <w:rFonts w:ascii="Times New Roman" w:hAnsi="Times New Roman"/>
          <w:b/>
          <w:sz w:val="36"/>
          <w:szCs w:val="36"/>
        </w:rPr>
        <w:t xml:space="preserve">«Страна Фантазии» </w:t>
      </w:r>
    </w:p>
    <w:p w:rsidR="00EF52FE" w:rsidRPr="004F6D74" w:rsidRDefault="00EF52FE" w:rsidP="009515BA">
      <w:pPr>
        <w:jc w:val="center"/>
        <w:rPr>
          <w:rFonts w:ascii="Times New Roman" w:hAnsi="Times New Roman"/>
          <w:sz w:val="32"/>
          <w:szCs w:val="32"/>
        </w:rPr>
      </w:pPr>
    </w:p>
    <w:p w:rsidR="009515BA" w:rsidRPr="004F6D74" w:rsidRDefault="009515BA" w:rsidP="009515BA">
      <w:pPr>
        <w:jc w:val="center"/>
        <w:rPr>
          <w:rFonts w:ascii="Times New Roman" w:hAnsi="Times New Roman"/>
          <w:sz w:val="28"/>
          <w:szCs w:val="28"/>
        </w:rPr>
      </w:pPr>
      <w:r w:rsidRPr="004F6D74">
        <w:rPr>
          <w:rFonts w:ascii="Times New Roman" w:hAnsi="Times New Roman"/>
          <w:sz w:val="28"/>
          <w:szCs w:val="28"/>
        </w:rPr>
        <w:t xml:space="preserve">Адресат программы: дети дошкольного возраста </w:t>
      </w:r>
      <w:r>
        <w:rPr>
          <w:rFonts w:ascii="Times New Roman" w:hAnsi="Times New Roman"/>
          <w:sz w:val="28"/>
          <w:szCs w:val="28"/>
        </w:rPr>
        <w:t>4</w:t>
      </w:r>
      <w:r w:rsidRPr="004F6D74">
        <w:rPr>
          <w:rFonts w:ascii="Times New Roman" w:hAnsi="Times New Roman"/>
          <w:sz w:val="28"/>
          <w:szCs w:val="28"/>
        </w:rPr>
        <w:t>-</w:t>
      </w:r>
      <w:r w:rsidR="00EF52F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D74">
        <w:rPr>
          <w:rFonts w:ascii="Times New Roman" w:hAnsi="Times New Roman"/>
          <w:sz w:val="28"/>
          <w:szCs w:val="28"/>
        </w:rPr>
        <w:t>лет</w:t>
      </w:r>
    </w:p>
    <w:p w:rsidR="009515BA" w:rsidRPr="004F6D74" w:rsidRDefault="009515BA" w:rsidP="009515BA">
      <w:pPr>
        <w:jc w:val="center"/>
        <w:rPr>
          <w:rFonts w:ascii="Times New Roman" w:hAnsi="Times New Roman"/>
          <w:sz w:val="28"/>
          <w:szCs w:val="28"/>
        </w:rPr>
      </w:pPr>
      <w:r w:rsidRPr="004F6D74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9515BA" w:rsidRDefault="009515BA" w:rsidP="009515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5BA" w:rsidRDefault="009515BA" w:rsidP="009515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F52FE" w:rsidRDefault="00EF52FE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F52FE" w:rsidRDefault="00EF52FE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11E1" w:rsidRDefault="009411E1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11E1" w:rsidRDefault="009411E1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11E1" w:rsidRDefault="009411E1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11E1" w:rsidRDefault="009411E1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5BA" w:rsidRPr="00DB79C8" w:rsidRDefault="009515BA" w:rsidP="00EF52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 - составители</w:t>
      </w:r>
      <w:r w:rsidRPr="00DB79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воспитатели </w:t>
      </w:r>
      <w:r w:rsidRPr="00DB79C8">
        <w:rPr>
          <w:rFonts w:ascii="Times New Roman" w:hAnsi="Times New Roman"/>
          <w:sz w:val="28"/>
          <w:szCs w:val="28"/>
        </w:rPr>
        <w:t xml:space="preserve"> </w:t>
      </w:r>
    </w:p>
    <w:p w:rsidR="00EF52FE" w:rsidRPr="008E2F94" w:rsidRDefault="00EF52FE" w:rsidP="00EF52FE">
      <w:pPr>
        <w:jc w:val="right"/>
        <w:rPr>
          <w:rFonts w:ascii="Times New Roman" w:hAnsi="Times New Roman"/>
          <w:sz w:val="28"/>
          <w:szCs w:val="28"/>
        </w:rPr>
      </w:pPr>
      <w:r w:rsidRPr="008E2F94">
        <w:rPr>
          <w:rFonts w:ascii="Times New Roman" w:hAnsi="Times New Roman"/>
          <w:sz w:val="28"/>
          <w:szCs w:val="28"/>
        </w:rPr>
        <w:t>Павлова Людмила Анатольевна</w:t>
      </w:r>
    </w:p>
    <w:p w:rsidR="00EF52FE" w:rsidRPr="008E2F94" w:rsidRDefault="00EF52FE" w:rsidP="00EF52FE">
      <w:pPr>
        <w:jc w:val="center"/>
        <w:rPr>
          <w:rFonts w:ascii="Times New Roman" w:hAnsi="Times New Roman"/>
          <w:sz w:val="28"/>
          <w:szCs w:val="28"/>
        </w:rPr>
      </w:pPr>
      <w:r w:rsidRPr="008E2F94">
        <w:rPr>
          <w:rFonts w:ascii="Times New Roman" w:hAnsi="Times New Roman"/>
          <w:sz w:val="28"/>
          <w:szCs w:val="28"/>
        </w:rPr>
        <w:t xml:space="preserve">                                                                       Полянина Ольга Викторовна</w:t>
      </w:r>
    </w:p>
    <w:p w:rsidR="00EF52FE" w:rsidRDefault="00EF52FE" w:rsidP="009515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FE" w:rsidRDefault="00EF52FE" w:rsidP="009515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1E1" w:rsidRDefault="00EF52FE" w:rsidP="009411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 2022г.</w:t>
      </w:r>
    </w:p>
    <w:p w:rsidR="00EF52FE" w:rsidRPr="009411E1" w:rsidRDefault="00EF52FE" w:rsidP="00941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1.1 Пояснительная записка</w:t>
      </w:r>
      <w:bookmarkStart w:id="0" w:name="_GoBack"/>
      <w:bookmarkEnd w:id="0"/>
    </w:p>
    <w:p w:rsidR="00EF52FE" w:rsidRPr="004F6D74" w:rsidRDefault="00EF52FE" w:rsidP="00EF52FE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6D74">
        <w:rPr>
          <w:rFonts w:ascii="Times New Roman" w:hAnsi="Times New Roman"/>
          <w:color w:val="000000"/>
          <w:sz w:val="28"/>
          <w:szCs w:val="28"/>
        </w:rPr>
        <w:t>Направленность программы – художественная.</w:t>
      </w:r>
    </w:p>
    <w:p w:rsidR="006D164F" w:rsidRDefault="00EF52FE" w:rsidP="006D164F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008">
        <w:rPr>
          <w:rFonts w:ascii="Times New Roman" w:hAnsi="Times New Roman"/>
          <w:sz w:val="28"/>
          <w:szCs w:val="28"/>
          <w:shd w:val="clear" w:color="auto" w:fill="FFFFFF"/>
        </w:rPr>
        <w:t xml:space="preserve"> Дошкольный возраст – это </w:t>
      </w:r>
      <w:proofErr w:type="spellStart"/>
      <w:r w:rsidRPr="00826008">
        <w:rPr>
          <w:rFonts w:ascii="Times New Roman" w:hAnsi="Times New Roman"/>
          <w:sz w:val="28"/>
          <w:szCs w:val="28"/>
          <w:shd w:val="clear" w:color="auto" w:fill="FFFFFF"/>
        </w:rPr>
        <w:t>сензитивный</w:t>
      </w:r>
      <w:proofErr w:type="spellEnd"/>
      <w:r w:rsidRPr="00826008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для развития у детей продуктивной деятельности: рисование, лепка, аппликация и конструирование. В них малыш может выразить свое отношение к окружающему миру, развить творческие способности, а также уст</w:t>
      </w:r>
      <w:r w:rsidR="006D164F">
        <w:rPr>
          <w:rFonts w:ascii="Times New Roman" w:hAnsi="Times New Roman"/>
          <w:sz w:val="28"/>
          <w:szCs w:val="28"/>
          <w:shd w:val="clear" w:color="auto" w:fill="FFFFFF"/>
        </w:rPr>
        <w:t>ную речь и логическое мышление.</w:t>
      </w:r>
    </w:p>
    <w:p w:rsidR="00EF52FE" w:rsidRPr="00826008" w:rsidRDefault="00EF52FE" w:rsidP="006D164F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008">
        <w:rPr>
          <w:rFonts w:ascii="Times New Roman" w:hAnsi="Times New Roman"/>
          <w:sz w:val="28"/>
          <w:szCs w:val="28"/>
          <w:shd w:val="clear" w:color="auto" w:fill="FFFFFF"/>
        </w:rPr>
        <w:t xml:space="preserve"> Детское изобразительное творчество – мир ярких, удивительных образов. Оно нередко поражает взрослых своей непосредственностью, оригинальностью, буйством фантазии. Дошкольники рисуют много и с большим желанием. В продуктивной деятельности у детей формируется устойчивый интерес к изобразительной деятельности, развитие их способностей. </w:t>
      </w:r>
    </w:p>
    <w:p w:rsidR="00EF52FE" w:rsidRPr="00826008" w:rsidRDefault="00EF52FE" w:rsidP="00EF52FE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008">
        <w:rPr>
          <w:rFonts w:ascii="Times New Roman" w:hAnsi="Times New Roman"/>
          <w:sz w:val="28"/>
          <w:szCs w:val="28"/>
          <w:shd w:val="clear" w:color="auto" w:fill="FFFFFF"/>
        </w:rPr>
        <w:t>Рисование является одним из самых интересных и увлекательных занятий для детей дошкольного возраста,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6008">
        <w:rPr>
          <w:rFonts w:ascii="Times New Roman" w:hAnsi="Times New Roman"/>
          <w:sz w:val="28"/>
          <w:szCs w:val="28"/>
          <w:shd w:val="clear" w:color="auto" w:fill="FFFFFF"/>
        </w:rPr>
        <w:t>это самый  доступный вид деятельности, который осваивается маленьким человечком. Ни читать, ни петь ребенок еще не может, но уже с удовольствием вырисовывает каракули на бумаге. Направляя и поддерживая ребенка в этом занятии, можно добиться очень многого. В процессе рисования совершенствуются наблюдательность, эстетическое восприятие, художественный вкус, творческие способности. Основную мысль можно выразить просто: рисуя, дети развивают и тело, и душу и ум.</w:t>
      </w:r>
    </w:p>
    <w:p w:rsidR="00EF52FE" w:rsidRPr="00826008" w:rsidRDefault="00EF52FE" w:rsidP="00EF52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826008">
        <w:rPr>
          <w:rFonts w:ascii="Times New Roman" w:hAnsi="Times New Roman"/>
          <w:sz w:val="28"/>
          <w:szCs w:val="28"/>
          <w:shd w:val="clear" w:color="auto" w:fill="FFFFFF"/>
        </w:rPr>
        <w:t> 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 - утверждал В. А. Сухомлинский. Вот почему так важны в дошкольном возрасте занятия изобразительной деятельностью. Они служат улучшению художественного образования и эстетического воспитания детей. Необходимо научить детей видеть прекрасное, понимать и ценить произведения искусства, красоту и богатство родной природы.</w:t>
      </w:r>
    </w:p>
    <w:p w:rsidR="00EF52FE" w:rsidRDefault="00EF52FE" w:rsidP="00EF52FE">
      <w:pPr>
        <w:spacing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18DC">
        <w:rPr>
          <w:rFonts w:ascii="Times New Roman" w:hAnsi="Times New Roman"/>
          <w:sz w:val="28"/>
          <w:szCs w:val="28"/>
          <w:shd w:val="clear" w:color="auto" w:fill="FFFFFF"/>
        </w:rPr>
        <w:t>Нетрадиционные техники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изобразительного искусства </w:t>
      </w:r>
      <w:r w:rsidRPr="00CC18DC">
        <w:rPr>
          <w:rFonts w:ascii="Times New Roman" w:hAnsi="Times New Roman"/>
          <w:sz w:val="28"/>
          <w:szCs w:val="28"/>
          <w:shd w:val="clear" w:color="auto" w:fill="FFFFFF"/>
        </w:rPr>
        <w:t xml:space="preserve"> стимулируют положительную мотивацию, способствуют выражению индивидуальности ребенка. Комбинирование различных техник побуждает ребенка думать, самостоятельно выбирать подходящие приемы для создания уникальных и более выразительных произведений. Также происходит активная стимуляция любознательности. Ребенок начинает воспринимать предметы в новом ракурсе - теперь рисовать можно не только кисточкой, но и ладошками, листиком с дерева или палочкой</w:t>
      </w:r>
      <w:r w:rsidRPr="00CC18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Нетрадиционные техники изобразительного искусства </w:t>
      </w:r>
      <w:r w:rsidRPr="00CC18DC">
        <w:rPr>
          <w:rFonts w:ascii="Times New Roman" w:hAnsi="Times New Roman"/>
          <w:sz w:val="28"/>
          <w:szCs w:val="28"/>
        </w:rPr>
        <w:t>необычными материалами и оригинальными техниками позволяет детям ощутить незабываемые положительные эмоции. Дети узнают для себя что-то новое и неповторимое, создается то, чего раньше не существовало. Дети раскрывают для себя возможность использования хорошо знакомых им предметов в качестве художественных материалов, удивляют своей непредсказуемостью.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522">
        <w:rPr>
          <w:rFonts w:ascii="Times New Roman" w:hAnsi="Times New Roman"/>
          <w:sz w:val="28"/>
          <w:szCs w:val="28"/>
          <w:shd w:val="clear" w:color="auto" w:fill="FFFFFF"/>
        </w:rPr>
        <w:t xml:space="preserve">Веселые и необычные техники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изобразительного искусства </w:t>
      </w:r>
      <w:r w:rsidRPr="007B7522">
        <w:rPr>
          <w:rFonts w:ascii="Times New Roman" w:hAnsi="Times New Roman"/>
          <w:sz w:val="28"/>
          <w:szCs w:val="28"/>
          <w:shd w:val="clear" w:color="auto" w:fill="FFFFFF"/>
        </w:rPr>
        <w:t>создают непринужденную атмосферу. Ребенок учится и развивается, не замечая этого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B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Нетрадиционные техники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развивают чувство инициативы, делают ребенка более самостоятельным и побуждает его стремиться к совершенно нестандартному и творческому отображению своих ощущений. </w:t>
      </w:r>
    </w:p>
    <w:p w:rsidR="00EF52FE" w:rsidRDefault="00EF52FE" w:rsidP="00EF52FE">
      <w:pPr>
        <w:spacing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18BC">
        <w:rPr>
          <w:rFonts w:ascii="Times New Roman" w:hAnsi="Times New Roman"/>
          <w:bCs/>
          <w:sz w:val="28"/>
          <w:szCs w:val="28"/>
        </w:rPr>
        <w:t>Особенность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1718BC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1718BC">
        <w:rPr>
          <w:rFonts w:ascii="Times New Roman" w:hAnsi="Times New Roman"/>
          <w:sz w:val="28"/>
          <w:szCs w:val="28"/>
        </w:rPr>
        <w:t xml:space="preserve"> </w:t>
      </w:r>
      <w:r w:rsidRPr="00171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18BC">
        <w:rPr>
          <w:rFonts w:ascii="Times New Roman" w:hAnsi="Times New Roman"/>
          <w:sz w:val="28"/>
          <w:szCs w:val="28"/>
        </w:rPr>
        <w:t xml:space="preserve">по </w:t>
      </w:r>
      <w:r w:rsidRPr="00357A19">
        <w:rPr>
          <w:rFonts w:ascii="Times New Roman" w:hAnsi="Times New Roman"/>
          <w:sz w:val="28"/>
          <w:szCs w:val="28"/>
        </w:rPr>
        <w:t>нетрадиционным техникам изобразительного искусства является то, что в работе с детьми исполь</w:t>
      </w:r>
      <w:r w:rsidR="006D164F">
        <w:rPr>
          <w:rFonts w:ascii="Times New Roman" w:hAnsi="Times New Roman"/>
          <w:sz w:val="28"/>
          <w:szCs w:val="28"/>
        </w:rPr>
        <w:t xml:space="preserve">зуем инновационные технологии: </w:t>
      </w:r>
      <w:r w:rsidRPr="00357A19">
        <w:rPr>
          <w:rFonts w:ascii="Times New Roman" w:hAnsi="Times New Roman"/>
          <w:sz w:val="28"/>
          <w:szCs w:val="28"/>
        </w:rPr>
        <w:t>рисование клейстером, ри</w:t>
      </w:r>
      <w:r>
        <w:rPr>
          <w:rFonts w:ascii="Times New Roman" w:hAnsi="Times New Roman"/>
          <w:sz w:val="28"/>
          <w:szCs w:val="28"/>
        </w:rPr>
        <w:t>сование солью, ап</w:t>
      </w:r>
      <w:r w:rsidR="006D16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ликация из круп, </w:t>
      </w:r>
      <w:r>
        <w:rPr>
          <w:rFonts w:ascii="Times New Roman" w:hAnsi="Times New Roman"/>
          <w:sz w:val="28"/>
          <w:szCs w:val="28"/>
        </w:rPr>
        <w:lastRenderedPageBreak/>
        <w:t>монотипия пейзажная, ап</w:t>
      </w:r>
      <w:r w:rsidR="006D16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ликация из карандашных стружек. </w:t>
      </w:r>
      <w:r w:rsidRPr="001718BC">
        <w:rPr>
          <w:rFonts w:ascii="Times New Roman" w:hAnsi="Times New Roman"/>
          <w:sz w:val="28"/>
          <w:szCs w:val="28"/>
        </w:rPr>
        <w:t>В системе работы используются нетрадиционные методы и способы развития детского художественного творчества. Испол</w:t>
      </w:r>
      <w:r w:rsidR="006D164F">
        <w:rPr>
          <w:rFonts w:ascii="Times New Roman" w:hAnsi="Times New Roman"/>
          <w:sz w:val="28"/>
          <w:szCs w:val="28"/>
        </w:rPr>
        <w:t>ьзуются самодельные инструменты</w:t>
      </w:r>
      <w:r w:rsidRPr="001718BC">
        <w:rPr>
          <w:rFonts w:ascii="Times New Roman" w:hAnsi="Times New Roman"/>
          <w:sz w:val="28"/>
          <w:szCs w:val="28"/>
        </w:rPr>
        <w:t xml:space="preserve">, </w:t>
      </w:r>
      <w:r w:rsidRPr="00357A19">
        <w:rPr>
          <w:rFonts w:ascii="Times New Roman" w:hAnsi="Times New Roman"/>
          <w:sz w:val="28"/>
          <w:szCs w:val="28"/>
        </w:rPr>
        <w:t>природные  и бросовые для нетрадиционных  техник изобразительного искусства.</w:t>
      </w:r>
      <w:r w:rsidRPr="001718BC">
        <w:rPr>
          <w:rFonts w:ascii="Times New Roman" w:hAnsi="Times New Roman"/>
          <w:sz w:val="28"/>
          <w:szCs w:val="28"/>
        </w:rPr>
        <w:t xml:space="preserve"> Нетрадиционные техники изобразительного искусства доставляют детям множество положительных  эмоций, раскрывают возможность использования хорошо знакомых им бытовых предметов в  качестве оригинальных художественных материалов, удивляют своей непредсказуемостью.</w:t>
      </w:r>
      <w:r w:rsidRPr="001718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2FE" w:rsidRPr="001718BC" w:rsidRDefault="00EF52FE" w:rsidP="00EF52FE">
      <w:pPr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718BC">
        <w:rPr>
          <w:rFonts w:ascii="Times New Roman" w:hAnsi="Times New Roman"/>
          <w:color w:val="000000"/>
          <w:sz w:val="28"/>
          <w:szCs w:val="28"/>
        </w:rPr>
        <w:t>У детей дошкольного</w:t>
      </w:r>
      <w:r w:rsidRPr="00CC18DC">
        <w:rPr>
          <w:rFonts w:ascii="Times New Roman" w:hAnsi="Times New Roman"/>
          <w:color w:val="000000"/>
          <w:sz w:val="28"/>
          <w:szCs w:val="28"/>
        </w:rPr>
        <w:t xml:space="preserve"> возраста слабо развита мелкая моторика, детская инициатива, самостоятельность, воображение.</w:t>
      </w:r>
      <w:r>
        <w:rPr>
          <w:sz w:val="28"/>
          <w:szCs w:val="28"/>
        </w:rPr>
        <w:t xml:space="preserve"> </w:t>
      </w:r>
      <w:r w:rsidRPr="001718BC">
        <w:rPr>
          <w:rFonts w:ascii="Times New Roman" w:hAnsi="Times New Roman"/>
          <w:sz w:val="28"/>
          <w:szCs w:val="28"/>
        </w:rPr>
        <w:t>Дети</w:t>
      </w:r>
      <w:r w:rsidRPr="001718BC">
        <w:rPr>
          <w:rFonts w:ascii="Times New Roman" w:hAnsi="Times New Roman"/>
          <w:b/>
          <w:sz w:val="28"/>
          <w:szCs w:val="28"/>
        </w:rPr>
        <w:t xml:space="preserve"> </w:t>
      </w:r>
      <w:r w:rsidRPr="001718BC">
        <w:rPr>
          <w:rFonts w:ascii="Times New Roman" w:hAnsi="Times New Roman"/>
          <w:sz w:val="28"/>
          <w:szCs w:val="28"/>
        </w:rPr>
        <w:t>данного возраста не   достаточно хорошо владеют рациональными способами движения руки при работе, отчего эти движения часто бывают неуверенными, неточными, скованными, что в свою очередь вызывает чрезмерное мышечное напряжение руки, приводит к быстрому ее утомлению. Плохое владение инструментом, своей рукой вызывает затруднения при решении изобразительных задач, мешает ребенку выразить  задуманное, делает его неуверенным в себе. Чем больше ребенок будет знать вариантов получения изображения нетрадиционной техники изобразительного искусства, тем больше у него возможностей передать свои идеи.</w:t>
      </w:r>
      <w:r w:rsidRPr="00171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Адресат программы – дети с 4 – </w:t>
      </w:r>
      <w:r w:rsidR="006D164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6D164F">
        <w:rPr>
          <w:color w:val="000000"/>
          <w:sz w:val="28"/>
          <w:szCs w:val="28"/>
        </w:rPr>
        <w:t>лет в группе ТНР</w:t>
      </w:r>
      <w:r>
        <w:rPr>
          <w:color w:val="000000"/>
          <w:sz w:val="28"/>
          <w:szCs w:val="28"/>
        </w:rPr>
        <w:t>.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Обьем</w:t>
      </w:r>
      <w:proofErr w:type="spellEnd"/>
      <w:r>
        <w:rPr>
          <w:color w:val="000000"/>
          <w:sz w:val="28"/>
          <w:szCs w:val="28"/>
        </w:rPr>
        <w:t xml:space="preserve"> и срок освоения программы – 1 учебный год.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обучения – </w:t>
      </w:r>
      <w:proofErr w:type="gramStart"/>
      <w:r>
        <w:rPr>
          <w:color w:val="000000"/>
          <w:sz w:val="28"/>
          <w:szCs w:val="28"/>
        </w:rPr>
        <w:t>очная</w:t>
      </w:r>
      <w:proofErr w:type="gramEnd"/>
      <w:r>
        <w:rPr>
          <w:color w:val="000000"/>
          <w:sz w:val="28"/>
          <w:szCs w:val="28"/>
        </w:rPr>
        <w:t>.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учебного года 01. 09. 2018г.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 – 9 месяцев.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групп – 1</w:t>
      </w:r>
    </w:p>
    <w:p w:rsidR="00EF52FE" w:rsidRDefault="00EF52FE" w:rsidP="00EF52FE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учебной деятельности 2 половина дня – 16.00 </w:t>
      </w:r>
    </w:p>
    <w:p w:rsidR="00677F04" w:rsidRDefault="00EF52FE" w:rsidP="00677F04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кружковой работы дополнительной образовательной программы в неделю –</w:t>
      </w:r>
      <w:r w:rsidR="00677F04">
        <w:rPr>
          <w:color w:val="000000"/>
          <w:sz w:val="28"/>
          <w:szCs w:val="28"/>
        </w:rPr>
        <w:t>2</w:t>
      </w:r>
      <w:r w:rsidR="006D164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минут.</w:t>
      </w:r>
    </w:p>
    <w:p w:rsidR="00677F04" w:rsidRDefault="00677F04" w:rsidP="00677F04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</w:p>
    <w:p w:rsidR="006D164F" w:rsidRPr="004E3F1F" w:rsidRDefault="006D164F" w:rsidP="00677F04">
      <w:pPr>
        <w:pStyle w:val="p21"/>
        <w:shd w:val="clear" w:color="auto" w:fill="FFFFFF"/>
        <w:spacing w:after="199" w:afterAutospacing="0"/>
        <w:ind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1.2 </w:t>
      </w:r>
      <w:r w:rsidRPr="00571221">
        <w:rPr>
          <w:b/>
          <w:bCs/>
          <w:i/>
          <w:iCs/>
          <w:color w:val="000000"/>
          <w:sz w:val="28"/>
          <w:szCs w:val="28"/>
          <w:u w:val="single"/>
        </w:rPr>
        <w:t>Цел</w:t>
      </w:r>
      <w:proofErr w:type="gramStart"/>
      <w:r w:rsidRPr="00571221">
        <w:rPr>
          <w:b/>
          <w:bCs/>
          <w:i/>
          <w:iCs/>
          <w:color w:val="000000"/>
          <w:sz w:val="28"/>
          <w:szCs w:val="28"/>
          <w:u w:val="single"/>
        </w:rPr>
        <w:t>ь</w:t>
      </w:r>
      <w:r w:rsidRPr="00571221">
        <w:rPr>
          <w:i/>
          <w:iCs/>
          <w:color w:val="000000"/>
          <w:sz w:val="28"/>
          <w:szCs w:val="28"/>
        </w:rPr>
        <w:t>–</w:t>
      </w:r>
      <w:proofErr w:type="gramEnd"/>
      <w:r w:rsidRPr="00571221">
        <w:rPr>
          <w:color w:val="000000"/>
          <w:sz w:val="28"/>
          <w:szCs w:val="28"/>
        </w:rPr>
        <w:t> развити</w:t>
      </w:r>
      <w:r>
        <w:rPr>
          <w:color w:val="000000"/>
          <w:sz w:val="28"/>
          <w:szCs w:val="28"/>
        </w:rPr>
        <w:t>е</w:t>
      </w:r>
      <w:r w:rsidRPr="00571221">
        <w:rPr>
          <w:color w:val="000000"/>
          <w:sz w:val="28"/>
          <w:szCs w:val="28"/>
        </w:rPr>
        <w:t xml:space="preserve"> творческих способностей детей дошкольного возраста </w:t>
      </w:r>
      <w:r>
        <w:rPr>
          <w:color w:val="000000"/>
          <w:sz w:val="28"/>
          <w:szCs w:val="28"/>
        </w:rPr>
        <w:t>4-</w:t>
      </w:r>
      <w:r w:rsidR="00E73B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 посредствам</w:t>
      </w:r>
      <w:r w:rsidRPr="00571221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ользования нетрадиционных техник изобразительного искусства.</w:t>
      </w:r>
      <w:r w:rsidRPr="00571221">
        <w:rPr>
          <w:color w:val="000000"/>
          <w:sz w:val="28"/>
          <w:szCs w:val="28"/>
        </w:rPr>
        <w:t xml:space="preserve">  </w:t>
      </w:r>
    </w:p>
    <w:p w:rsidR="006D164F" w:rsidRDefault="006D164F" w:rsidP="006D164F">
      <w:pPr>
        <w:pStyle w:val="p21"/>
        <w:shd w:val="clear" w:color="auto" w:fill="FFFFFF"/>
        <w:spacing w:after="199" w:afterAutospacing="0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Задачи:</w:t>
      </w:r>
    </w:p>
    <w:p w:rsidR="006D164F" w:rsidRDefault="006D164F" w:rsidP="006D164F">
      <w:pPr>
        <w:pStyle w:val="p22"/>
        <w:shd w:val="clear" w:color="auto" w:fill="FFFFFF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rStyle w:val="s1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Мотивация к изобразительной деятельности через нетрадиционные техники;</w:t>
      </w:r>
    </w:p>
    <w:p w:rsidR="006D164F" w:rsidRDefault="006D164F" w:rsidP="006D164F">
      <w:pPr>
        <w:pStyle w:val="p22"/>
        <w:shd w:val="clear" w:color="auto" w:fill="FFFFFF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s12"/>
          <w:color w:val="000000"/>
          <w:sz w:val="28"/>
          <w:szCs w:val="28"/>
        </w:rPr>
        <w:t>2.​ </w:t>
      </w:r>
      <w:r w:rsidR="00677F04">
        <w:rPr>
          <w:color w:val="000000"/>
          <w:sz w:val="28"/>
          <w:szCs w:val="28"/>
        </w:rPr>
        <w:t xml:space="preserve"> Формировать умения</w:t>
      </w:r>
      <w:r>
        <w:rPr>
          <w:color w:val="000000"/>
          <w:sz w:val="28"/>
          <w:szCs w:val="28"/>
        </w:rPr>
        <w:t xml:space="preserve"> детей соединять в одном рисунке различные материалы для получения выразительного образа;</w:t>
      </w:r>
    </w:p>
    <w:p w:rsidR="006D164F" w:rsidRDefault="006D164F" w:rsidP="006D164F">
      <w:pPr>
        <w:pStyle w:val="p22"/>
        <w:shd w:val="clear" w:color="auto" w:fill="FFFFFF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rStyle w:val="s1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Развить чувство красоты, ритма, художественного вкуса, творческого воображения, фантазии, помочь реализовать себя через творческую деятельность;</w:t>
      </w:r>
    </w:p>
    <w:p w:rsidR="00677F04" w:rsidRDefault="006D164F" w:rsidP="00677F04">
      <w:pPr>
        <w:pStyle w:val="p22"/>
        <w:shd w:val="clear" w:color="auto" w:fill="FFFFFF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rStyle w:val="s1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Приобщить семьи воспитанников к проведению совместной художественной деятельности с ребенком дома; воспитывать желание проявлять инициативу, творчество в вопросах взаимодействия семьи с детским садом.</w:t>
      </w:r>
    </w:p>
    <w:p w:rsidR="006D164F" w:rsidRDefault="006D164F" w:rsidP="00677F04">
      <w:pPr>
        <w:pStyle w:val="p22"/>
        <w:shd w:val="clear" w:color="auto" w:fill="FFFFFF"/>
        <w:ind w:left="284" w:right="25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1221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ать</w:t>
      </w:r>
      <w:r w:rsidRPr="00571221">
        <w:rPr>
          <w:color w:val="000000"/>
          <w:sz w:val="28"/>
          <w:szCs w:val="28"/>
        </w:rPr>
        <w:t xml:space="preserve"> аккуратность в работе  и бережное  отношение к  материалам, используемым в работе.</w:t>
      </w:r>
    </w:p>
    <w:p w:rsidR="00677F04" w:rsidRDefault="00677F04" w:rsidP="00677F0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6636E">
        <w:rPr>
          <w:rFonts w:ascii="Times New Roman" w:hAnsi="Times New Roman"/>
          <w:b/>
          <w:color w:val="000000"/>
          <w:sz w:val="28"/>
          <w:szCs w:val="28"/>
        </w:rPr>
        <w:lastRenderedPageBreak/>
        <w:t>1.3 Содержание программы</w:t>
      </w:r>
    </w:p>
    <w:p w:rsidR="00110370" w:rsidRDefault="00110370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Нетрадиционная техника изображения способствует развитию у ребенка: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Мелкой моторики рук и тактильного восприятия;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Внимания и усидчивости;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отзывчивости.</w:t>
      </w:r>
    </w:p>
    <w:p w:rsidR="00110370" w:rsidRDefault="00677F04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Занятия по рисованию с применением нетрадиционных техник прово</w:t>
      </w:r>
      <w:r>
        <w:rPr>
          <w:rFonts w:ascii="Times New Roman" w:hAnsi="Times New Roman"/>
          <w:color w:val="000000"/>
          <w:sz w:val="28"/>
          <w:szCs w:val="28"/>
        </w:rPr>
        <w:t>дятся</w:t>
      </w:r>
      <w:r w:rsidRPr="00826008">
        <w:rPr>
          <w:rFonts w:ascii="Times New Roman" w:hAnsi="Times New Roman"/>
          <w:color w:val="000000"/>
          <w:sz w:val="28"/>
          <w:szCs w:val="28"/>
        </w:rPr>
        <w:t xml:space="preserve"> в блоке совместной деятел</w:t>
      </w:r>
      <w:r w:rsidR="00110370">
        <w:rPr>
          <w:rFonts w:ascii="Times New Roman" w:hAnsi="Times New Roman"/>
          <w:color w:val="000000"/>
          <w:sz w:val="28"/>
          <w:szCs w:val="28"/>
        </w:rPr>
        <w:t>ьности  во второй половине дня.</w:t>
      </w:r>
    </w:p>
    <w:p w:rsidR="00677F04" w:rsidRPr="00826008" w:rsidRDefault="00677F04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Необычное начало работы, применение игровых приемов   – все это помогает  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 xml:space="preserve"> Различных техник нетрадиционного рисования очень много. Это оттиск, монотипия, </w:t>
      </w:r>
      <w:proofErr w:type="spellStart"/>
      <w:r w:rsidRPr="00826008">
        <w:rPr>
          <w:rFonts w:ascii="Times New Roman" w:hAnsi="Times New Roman"/>
          <w:color w:val="000000"/>
          <w:sz w:val="28"/>
          <w:szCs w:val="28"/>
        </w:rPr>
        <w:t>кляксография</w:t>
      </w:r>
      <w:proofErr w:type="spellEnd"/>
      <w:r w:rsidRPr="0082600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6008">
        <w:rPr>
          <w:rFonts w:ascii="Times New Roman" w:hAnsi="Times New Roman"/>
          <w:color w:val="000000"/>
          <w:sz w:val="28"/>
          <w:szCs w:val="28"/>
        </w:rPr>
        <w:t>ниткография</w:t>
      </w:r>
      <w:proofErr w:type="spellEnd"/>
      <w:r w:rsidRPr="0082600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6008">
        <w:rPr>
          <w:rFonts w:ascii="Times New Roman" w:hAnsi="Times New Roman"/>
          <w:color w:val="000000"/>
          <w:sz w:val="28"/>
          <w:szCs w:val="28"/>
        </w:rPr>
        <w:t>граттаж</w:t>
      </w:r>
      <w:proofErr w:type="spellEnd"/>
      <w:r w:rsidRPr="00826008">
        <w:rPr>
          <w:rFonts w:ascii="Times New Roman" w:hAnsi="Times New Roman"/>
          <w:color w:val="000000"/>
          <w:sz w:val="28"/>
          <w:szCs w:val="28"/>
        </w:rPr>
        <w:t xml:space="preserve">, тычковое рисование, </w:t>
      </w:r>
      <w:proofErr w:type="spellStart"/>
      <w:r w:rsidRPr="00826008">
        <w:rPr>
          <w:rFonts w:ascii="Times New Roman" w:hAnsi="Times New Roman"/>
          <w:color w:val="000000"/>
          <w:sz w:val="28"/>
          <w:szCs w:val="28"/>
        </w:rPr>
        <w:t>набрызг</w:t>
      </w:r>
      <w:proofErr w:type="spellEnd"/>
      <w:r w:rsidRPr="00826008">
        <w:rPr>
          <w:rFonts w:ascii="Times New Roman" w:hAnsi="Times New Roman"/>
          <w:color w:val="000000"/>
          <w:sz w:val="28"/>
          <w:szCs w:val="28"/>
        </w:rPr>
        <w:t>, рисование ладошками и многие другие.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С детьми младшего дошкольного возраста рекомендуется использовать: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Рисование пальчиками;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Оттиск печатками из картофеля;</w:t>
      </w:r>
    </w:p>
    <w:p w:rsidR="00110370" w:rsidRDefault="00110370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Рисование ладошками.</w:t>
      </w:r>
    </w:p>
    <w:p w:rsidR="00110370" w:rsidRDefault="00677F04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Рисование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</w:t>
      </w:r>
      <w:r w:rsidR="00110370">
        <w:rPr>
          <w:rFonts w:ascii="Times New Roman" w:hAnsi="Times New Roman"/>
          <w:color w:val="000000"/>
          <w:sz w:val="28"/>
          <w:szCs w:val="28"/>
        </w:rPr>
        <w:t>ивает ребенку свободу действий.</w:t>
      </w:r>
    </w:p>
    <w:p w:rsidR="00677F04" w:rsidRPr="00826008" w:rsidRDefault="00677F04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Малыш опускает в гуашь пальчик и наносит точки, пятнышки на бумаге. Работу начинаю с одного цвета: даю</w:t>
      </w:r>
      <w:r w:rsidR="00110370">
        <w:rPr>
          <w:rFonts w:ascii="Times New Roman" w:hAnsi="Times New Roman"/>
          <w:color w:val="000000"/>
          <w:sz w:val="28"/>
          <w:szCs w:val="28"/>
        </w:rPr>
        <w:t>т</w:t>
      </w:r>
      <w:r w:rsidRPr="00826008">
        <w:rPr>
          <w:rFonts w:ascii="Times New Roman" w:hAnsi="Times New Roman"/>
          <w:color w:val="000000"/>
          <w:sz w:val="28"/>
          <w:szCs w:val="28"/>
        </w:rPr>
        <w:t xml:space="preserve"> возможность попробовать разные движения, оставить разные отпечатки.</w:t>
      </w:r>
    </w:p>
    <w:p w:rsidR="00110370" w:rsidRDefault="00110370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Позднее дети пробуют </w:t>
      </w:r>
      <w:r w:rsidR="00677F04" w:rsidRPr="00826008">
        <w:rPr>
          <w:rFonts w:ascii="Times New Roman" w:hAnsi="Times New Roman"/>
          <w:color w:val="000000"/>
          <w:sz w:val="28"/>
          <w:szCs w:val="28"/>
        </w:rPr>
        <w:t xml:space="preserve">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  синхронно (например «новогоднюю мишуру», «салют»), что отлично </w:t>
      </w:r>
      <w:r>
        <w:rPr>
          <w:rFonts w:ascii="Times New Roman" w:hAnsi="Times New Roman"/>
          <w:color w:val="000000"/>
          <w:sz w:val="28"/>
          <w:szCs w:val="28"/>
        </w:rPr>
        <w:t>развивает координацию. </w:t>
      </w:r>
    </w:p>
    <w:p w:rsidR="00677F04" w:rsidRDefault="00677F04" w:rsidP="00110370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Очень нравится детям рисовать  ладошкой.  Обмакива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="00110370">
        <w:rPr>
          <w:rFonts w:ascii="Times New Roman" w:hAnsi="Times New Roman"/>
          <w:color w:val="000000"/>
          <w:sz w:val="28"/>
          <w:szCs w:val="28"/>
        </w:rPr>
        <w:t xml:space="preserve"> ладони ребенка в </w:t>
      </w:r>
      <w:proofErr w:type="gramStart"/>
      <w:r w:rsidR="00110370">
        <w:rPr>
          <w:rFonts w:ascii="Times New Roman" w:hAnsi="Times New Roman"/>
          <w:color w:val="000000"/>
          <w:sz w:val="28"/>
          <w:szCs w:val="28"/>
        </w:rPr>
        <w:t>краску</w:t>
      </w:r>
      <w:proofErr w:type="gramEnd"/>
      <w:r w:rsidR="00110370">
        <w:rPr>
          <w:rFonts w:ascii="Times New Roman" w:hAnsi="Times New Roman"/>
          <w:color w:val="000000"/>
          <w:sz w:val="28"/>
          <w:szCs w:val="28"/>
        </w:rPr>
        <w:t xml:space="preserve"> в результате чего </w:t>
      </w:r>
      <w:r>
        <w:rPr>
          <w:rFonts w:ascii="Times New Roman" w:hAnsi="Times New Roman"/>
          <w:color w:val="000000"/>
          <w:sz w:val="28"/>
          <w:szCs w:val="28"/>
        </w:rPr>
        <w:t>остается</w:t>
      </w:r>
      <w:r w:rsidRPr="00826008">
        <w:rPr>
          <w:rFonts w:ascii="Times New Roman" w:hAnsi="Times New Roman"/>
          <w:color w:val="000000"/>
          <w:sz w:val="28"/>
          <w:szCs w:val="28"/>
        </w:rPr>
        <w:t xml:space="preserve"> отпечаток  на бумаге. 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 xml:space="preserve">Уже с младшей группы </w:t>
      </w:r>
      <w:r>
        <w:rPr>
          <w:rFonts w:ascii="Times New Roman" w:hAnsi="Times New Roman"/>
          <w:color w:val="000000"/>
          <w:sz w:val="28"/>
          <w:szCs w:val="28"/>
        </w:rPr>
        <w:t>рисование</w:t>
      </w:r>
      <w:r w:rsidRPr="00826008">
        <w:rPr>
          <w:rFonts w:ascii="Times New Roman" w:hAnsi="Times New Roman"/>
          <w:color w:val="000000"/>
          <w:sz w:val="28"/>
          <w:szCs w:val="28"/>
        </w:rPr>
        <w:t>  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С детьми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и старшего </w:t>
      </w:r>
      <w:r w:rsidRPr="00826008">
        <w:rPr>
          <w:rFonts w:ascii="Times New Roman" w:hAnsi="Times New Roman"/>
          <w:color w:val="000000"/>
          <w:sz w:val="28"/>
          <w:szCs w:val="28"/>
        </w:rPr>
        <w:t>дошкольного возраста рекомендуется использовать:</w:t>
      </w:r>
    </w:p>
    <w:p w:rsidR="00677F04" w:rsidRPr="00826008" w:rsidRDefault="00110370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Тычок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жесткой полусухой кистью; печать поролоном; печать пробками; восковые мелки + акварель; свеча + акварель; о</w:t>
      </w:r>
      <w:r w:rsidR="00DA0804">
        <w:rPr>
          <w:rFonts w:ascii="Times New Roman" w:hAnsi="Times New Roman"/>
          <w:color w:val="000000"/>
          <w:sz w:val="28"/>
          <w:szCs w:val="28"/>
        </w:rPr>
        <w:t>тпечатки листьев; рисунки из ладошки и др.</w:t>
      </w: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С детьми старшего дошкольного возраста рекомендуется использовать:</w:t>
      </w:r>
    </w:p>
    <w:p w:rsidR="00677F04" w:rsidRPr="00826008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Проступающий рисунок; ожившие предметы; рисование мятой бумагой;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="00677F04" w:rsidRPr="00826008">
        <w:rPr>
          <w:rFonts w:ascii="Times New Roman" w:hAnsi="Times New Roman"/>
          <w:color w:val="000000"/>
          <w:sz w:val="28"/>
          <w:szCs w:val="28"/>
        </w:rPr>
        <w:t>ляксография</w:t>
      </w:r>
      <w:proofErr w:type="spellEnd"/>
      <w:r w:rsidR="00677F04" w:rsidRPr="00826008">
        <w:rPr>
          <w:rFonts w:ascii="Times New Roman" w:hAnsi="Times New Roman"/>
          <w:color w:val="000000"/>
          <w:sz w:val="28"/>
          <w:szCs w:val="28"/>
        </w:rPr>
        <w:t xml:space="preserve"> с трубочкой;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677F04" w:rsidRPr="00826008">
        <w:rPr>
          <w:rFonts w:ascii="Times New Roman" w:hAnsi="Times New Roman"/>
          <w:color w:val="000000"/>
          <w:sz w:val="28"/>
          <w:szCs w:val="28"/>
        </w:rPr>
        <w:t>онотипия пейзажная, предметная;</w:t>
      </w:r>
      <w:r>
        <w:rPr>
          <w:rFonts w:ascii="Times New Roman" w:hAnsi="Times New Roman"/>
          <w:color w:val="000000"/>
          <w:sz w:val="28"/>
          <w:szCs w:val="28"/>
        </w:rPr>
        <w:t xml:space="preserve"> печать по трафарету;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677F04" w:rsidRPr="00826008">
        <w:rPr>
          <w:rFonts w:ascii="Times New Roman" w:hAnsi="Times New Roman"/>
          <w:color w:val="000000"/>
          <w:sz w:val="28"/>
          <w:szCs w:val="28"/>
        </w:rPr>
        <w:t>ластилинография</w:t>
      </w:r>
      <w:proofErr w:type="spellEnd"/>
      <w:r w:rsidR="00677F04" w:rsidRPr="00826008">
        <w:rPr>
          <w:rFonts w:ascii="Times New Roman" w:hAnsi="Times New Roman"/>
          <w:color w:val="000000"/>
          <w:sz w:val="28"/>
          <w:szCs w:val="28"/>
        </w:rPr>
        <w:t>.</w:t>
      </w:r>
    </w:p>
    <w:p w:rsidR="00DA0804" w:rsidRDefault="00677F04" w:rsidP="00DA0804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26008">
        <w:rPr>
          <w:rFonts w:ascii="Times New Roman" w:hAnsi="Times New Roman"/>
          <w:color w:val="000000"/>
          <w:sz w:val="28"/>
          <w:szCs w:val="28"/>
        </w:rPr>
        <w:t xml:space="preserve">Для развития воображения в старшем дошкольном возрасте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предлагается </w:t>
      </w:r>
      <w:r w:rsidRPr="00826008">
        <w:rPr>
          <w:rFonts w:ascii="Times New Roman" w:hAnsi="Times New Roman"/>
          <w:color w:val="000000"/>
          <w:sz w:val="28"/>
          <w:szCs w:val="28"/>
        </w:rPr>
        <w:t>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  создать новый образ. Дети рисовали с большим интересом, проявляли фантазию. В ладошке они увидели дер</w:t>
      </w:r>
      <w:r w:rsidR="00DA0804">
        <w:rPr>
          <w:rFonts w:ascii="Times New Roman" w:hAnsi="Times New Roman"/>
          <w:color w:val="000000"/>
          <w:sz w:val="28"/>
          <w:szCs w:val="28"/>
        </w:rPr>
        <w:t>ево, петуха, дракона, тюльпаны.</w:t>
      </w:r>
    </w:p>
    <w:p w:rsidR="00DA0804" w:rsidRDefault="00677F04" w:rsidP="00DA0804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Ожившие предметы: детям предлагается нарисовать разные вещи из любой предметной группы (овощи, фрукты, одежда, предметы быта, посуда, растения и т. д.), которые вдруг ожили.  При рисовании нужно сохранить форму рисуемых объектов и придать им человеческий облик, нарисовав глаза, рот, нос, ножки, ручки, разные детали одежды.</w:t>
      </w:r>
    </w:p>
    <w:p w:rsidR="00DA0804" w:rsidRDefault="00677F04" w:rsidP="00DA0804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Проступающий рисунок - 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(мелками). Затем поверх рисунка наноситься акварель. Акварельные краски скатываются с рисун</w:t>
      </w:r>
      <w:r w:rsidR="00DA0804">
        <w:rPr>
          <w:rFonts w:ascii="Times New Roman" w:hAnsi="Times New Roman"/>
          <w:color w:val="000000"/>
          <w:sz w:val="28"/>
          <w:szCs w:val="28"/>
        </w:rPr>
        <w:t>ка, и он как бы проявляется.</w:t>
      </w:r>
    </w:p>
    <w:p w:rsidR="00DA0804" w:rsidRDefault="00677F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Техника «Монотипия»:   складываем лист бумаги вдвое и на одной его половинке рисуем  половину изображаемого предмета. Затем снова складываем лист пополам.  В этой технике в основном</w:t>
      </w:r>
      <w:r w:rsidR="00DA0804">
        <w:rPr>
          <w:rFonts w:ascii="Times New Roman" w:hAnsi="Times New Roman"/>
          <w:color w:val="000000"/>
          <w:sz w:val="28"/>
          <w:szCs w:val="28"/>
        </w:rPr>
        <w:t xml:space="preserve"> рисуем симметричные предметы.</w:t>
      </w:r>
    </w:p>
    <w:p w:rsidR="00677F04" w:rsidRPr="00826008" w:rsidRDefault="00677F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Хорошо развивают воображение игры с кляксами (</w:t>
      </w:r>
      <w:proofErr w:type="spellStart"/>
      <w:r w:rsidRPr="00826008">
        <w:rPr>
          <w:rFonts w:ascii="Times New Roman" w:hAnsi="Times New Roman"/>
          <w:color w:val="000000"/>
          <w:sz w:val="28"/>
          <w:szCs w:val="28"/>
        </w:rPr>
        <w:t>кляксография</w:t>
      </w:r>
      <w:proofErr w:type="spellEnd"/>
      <w:r w:rsidRPr="00826008">
        <w:rPr>
          <w:rFonts w:ascii="Times New Roman" w:hAnsi="Times New Roman"/>
          <w:color w:val="000000"/>
          <w:sz w:val="28"/>
          <w:szCs w:val="28"/>
        </w:rPr>
        <w:t>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</w:t>
      </w:r>
    </w:p>
    <w:p w:rsidR="00677F04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008">
        <w:rPr>
          <w:rFonts w:ascii="Times New Roman" w:hAnsi="Times New Roman"/>
          <w:color w:val="000000"/>
          <w:sz w:val="28"/>
          <w:szCs w:val="28"/>
        </w:rPr>
        <w:t>В старшем дошкольном возрасте дети часто выполняют работы, применяя сразу несколько техник рисования, что позволяет им создать более выразительный образ.</w:t>
      </w:r>
    </w:p>
    <w:p w:rsidR="00677F04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04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04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04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04" w:rsidRPr="00826008" w:rsidRDefault="00677F04" w:rsidP="00677F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CB0" w:rsidRPr="009515BA" w:rsidRDefault="002F0CB0" w:rsidP="005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F0CB0" w:rsidRPr="009515BA" w:rsidRDefault="002F0CB0" w:rsidP="005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F0CB0" w:rsidRPr="009515BA" w:rsidRDefault="002F0CB0" w:rsidP="005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F0CB0" w:rsidRPr="009515BA" w:rsidRDefault="002F0CB0" w:rsidP="005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F0CB0" w:rsidRPr="009515BA" w:rsidRDefault="002F0CB0" w:rsidP="005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F0CB0" w:rsidRDefault="002F0CB0" w:rsidP="00593E0A">
      <w:pPr>
        <w:rPr>
          <w:rFonts w:ascii="Times New Roman" w:hAnsi="Times New Roman"/>
          <w:b/>
          <w:sz w:val="24"/>
          <w:szCs w:val="24"/>
        </w:rPr>
      </w:pPr>
    </w:p>
    <w:p w:rsidR="002F0CB0" w:rsidRDefault="002F0CB0" w:rsidP="00593E0A">
      <w:pPr>
        <w:rPr>
          <w:rFonts w:ascii="Times New Roman" w:hAnsi="Times New Roman"/>
          <w:b/>
          <w:sz w:val="24"/>
          <w:szCs w:val="24"/>
        </w:rPr>
      </w:pPr>
    </w:p>
    <w:p w:rsidR="002F0CB0" w:rsidRDefault="002F0CB0" w:rsidP="00593E0A">
      <w:pPr>
        <w:rPr>
          <w:rFonts w:ascii="Times New Roman" w:hAnsi="Times New Roman"/>
          <w:b/>
          <w:sz w:val="24"/>
          <w:szCs w:val="24"/>
        </w:rPr>
      </w:pPr>
    </w:p>
    <w:p w:rsidR="002F0CB0" w:rsidRDefault="002F0CB0" w:rsidP="00593E0A">
      <w:pPr>
        <w:rPr>
          <w:rFonts w:ascii="Times New Roman" w:hAnsi="Times New Roman"/>
          <w:b/>
          <w:sz w:val="24"/>
          <w:szCs w:val="24"/>
        </w:rPr>
      </w:pPr>
    </w:p>
    <w:p w:rsidR="00014BC9" w:rsidRDefault="00014BC9" w:rsidP="00014BC9">
      <w:pPr>
        <w:rPr>
          <w:rFonts w:ascii="Times New Roman" w:hAnsi="Times New Roman"/>
          <w:b/>
          <w:sz w:val="24"/>
          <w:szCs w:val="24"/>
        </w:rPr>
      </w:pPr>
    </w:p>
    <w:p w:rsidR="002F0CB0" w:rsidRPr="00014BC9" w:rsidRDefault="002F0CB0" w:rsidP="00014BC9">
      <w:pPr>
        <w:rPr>
          <w:rFonts w:ascii="Times New Roman" w:hAnsi="Times New Roman"/>
          <w:b/>
          <w:sz w:val="24"/>
          <w:szCs w:val="24"/>
        </w:rPr>
      </w:pPr>
      <w:r w:rsidRPr="003B698B">
        <w:rPr>
          <w:rFonts w:ascii="Times New Roman" w:hAnsi="Times New Roman"/>
          <w:b/>
          <w:bCs/>
          <w:sz w:val="28"/>
          <w:szCs w:val="28"/>
        </w:rPr>
        <w:lastRenderedPageBreak/>
        <w:t>ОКТЯБРЬ</w:t>
      </w:r>
    </w:p>
    <w:tbl>
      <w:tblPr>
        <w:tblW w:w="924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55"/>
        <w:gridCol w:w="2617"/>
        <w:gridCol w:w="5077"/>
      </w:tblGrid>
      <w:tr w:rsidR="002F0CB0" w:rsidRPr="003B698B" w:rsidTr="00183A8B">
        <w:trPr>
          <w:trHeight w:val="852"/>
        </w:trPr>
        <w:tc>
          <w:tcPr>
            <w:tcW w:w="1555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sz w:val="28"/>
                <w:szCs w:val="28"/>
              </w:rPr>
              <w:t xml:space="preserve">Нетрадиционные 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50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Цель</w:t>
            </w:r>
          </w:p>
        </w:tc>
      </w:tr>
      <w:tr w:rsidR="002F0CB0" w:rsidRPr="003B698B" w:rsidTr="00183A8B">
        <w:trPr>
          <w:trHeight w:val="1364"/>
        </w:trPr>
        <w:tc>
          <w:tcPr>
            <w:tcW w:w="1555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1 «Золотая осень»</w:t>
            </w:r>
          </w:p>
        </w:tc>
        <w:tc>
          <w:tcPr>
            <w:tcW w:w="2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способом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Знакомство с приемом нетрадиционной техники рисования «способ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B0" w:rsidRPr="003B698B" w:rsidTr="00183A8B">
        <w:trPr>
          <w:trHeight w:val="880"/>
        </w:trPr>
        <w:tc>
          <w:tcPr>
            <w:tcW w:w="1555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2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способом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0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Совершенствование рисования приемом нетрадиционной техники «способ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B0" w:rsidRPr="003B698B" w:rsidTr="00617F0E">
        <w:trPr>
          <w:trHeight w:val="23"/>
        </w:trPr>
        <w:tc>
          <w:tcPr>
            <w:tcW w:w="1555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3 «Ягоды и фрукты»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Рисование пальчиками, карандашом</w:t>
            </w:r>
          </w:p>
        </w:tc>
        <w:tc>
          <w:tcPr>
            <w:tcW w:w="50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Вспомнить технику рисования пальчиками</w:t>
            </w:r>
          </w:p>
        </w:tc>
      </w:tr>
      <w:tr w:rsidR="002F0CB0" w:rsidRPr="003B698B" w:rsidTr="00183A8B">
        <w:trPr>
          <w:trHeight w:val="880"/>
        </w:trPr>
        <w:tc>
          <w:tcPr>
            <w:tcW w:w="1555" w:type="dxa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50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Знакомство с новым видом изобразительной техники – печать листочками.</w:t>
            </w:r>
          </w:p>
        </w:tc>
      </w:tr>
    </w:tbl>
    <w:p w:rsidR="002F0CB0" w:rsidRPr="003B698B" w:rsidRDefault="002F0CB0" w:rsidP="003B698B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3B698B">
        <w:rPr>
          <w:rFonts w:ascii="Times New Roman" w:hAnsi="Times New Roman"/>
          <w:b/>
          <w:bCs/>
          <w:sz w:val="28"/>
          <w:szCs w:val="28"/>
        </w:rPr>
        <w:t>НОЯБРЬ</w:t>
      </w:r>
    </w:p>
    <w:tbl>
      <w:tblPr>
        <w:tblW w:w="928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93"/>
        <w:gridCol w:w="2294"/>
        <w:gridCol w:w="5495"/>
      </w:tblGrid>
      <w:tr w:rsidR="002F0CB0" w:rsidRPr="003B698B" w:rsidTr="00183A8B">
        <w:trPr>
          <w:trHeight w:val="629"/>
        </w:trPr>
        <w:tc>
          <w:tcPr>
            <w:tcW w:w="1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Техники</w:t>
            </w:r>
          </w:p>
        </w:tc>
        <w:tc>
          <w:tcPr>
            <w:tcW w:w="6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Цель</w:t>
            </w:r>
          </w:p>
        </w:tc>
      </w:tr>
      <w:tr w:rsidR="002F0CB0" w:rsidRPr="003B698B" w:rsidTr="00183A8B">
        <w:trPr>
          <w:trHeight w:val="1020"/>
        </w:trPr>
        <w:tc>
          <w:tcPr>
            <w:tcW w:w="1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1 «</w:t>
            </w:r>
            <w:proofErr w:type="spellStart"/>
            <w:r w:rsidRPr="003B698B">
              <w:rPr>
                <w:rFonts w:ascii="Times New Roman" w:hAnsi="Times New Roman"/>
                <w:sz w:val="28"/>
                <w:szCs w:val="28"/>
              </w:rPr>
              <w:t>Снегирёк</w:t>
            </w:r>
            <w:proofErr w:type="spellEnd"/>
            <w:r w:rsidRPr="003B69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Совершенствование  умений  рисовать «ладошками»</w:t>
            </w:r>
          </w:p>
        </w:tc>
      </w:tr>
      <w:tr w:rsidR="002F0CB0" w:rsidRPr="003B698B" w:rsidTr="00183A8B">
        <w:trPr>
          <w:trHeight w:val="870"/>
        </w:trPr>
        <w:tc>
          <w:tcPr>
            <w:tcW w:w="1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2 «Рябинка»</w:t>
            </w:r>
          </w:p>
        </w:tc>
        <w:tc>
          <w:tcPr>
            <w:tcW w:w="15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Совершенствование  умений  рисовать на ветке ягодки (пальчиками) и листики (</w:t>
            </w:r>
            <w:proofErr w:type="spellStart"/>
            <w:r w:rsidRPr="003B698B">
              <w:rPr>
                <w:rFonts w:ascii="Times New Roman" w:hAnsi="Times New Roman"/>
                <w:sz w:val="28"/>
                <w:szCs w:val="28"/>
              </w:rPr>
              <w:t>примакиванием</w:t>
            </w:r>
            <w:proofErr w:type="spellEnd"/>
            <w:r w:rsidRPr="003B698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F0CB0" w:rsidRPr="003B698B" w:rsidTr="00183A8B">
        <w:trPr>
          <w:trHeight w:val="1334"/>
        </w:trPr>
        <w:tc>
          <w:tcPr>
            <w:tcW w:w="1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3 «Мимоза для мамы»</w:t>
            </w:r>
          </w:p>
        </w:tc>
        <w:tc>
          <w:tcPr>
            <w:tcW w:w="15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 xml:space="preserve"> жесткой полусухой кистью, оттиск смятой бумагой</w:t>
            </w:r>
          </w:p>
        </w:tc>
        <w:tc>
          <w:tcPr>
            <w:tcW w:w="6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Совершенствование рисования техникой нестандартного рисования «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 xml:space="preserve"> жесткой полусухой кистью, знакомство с новой техникой: оттиск смятой бумагой»</w:t>
            </w:r>
          </w:p>
        </w:tc>
      </w:tr>
      <w:tr w:rsidR="002F0CB0" w:rsidRPr="003B698B" w:rsidTr="00183A8B">
        <w:trPr>
          <w:trHeight w:val="405"/>
        </w:trPr>
        <w:tc>
          <w:tcPr>
            <w:tcW w:w="1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/>
                <w:sz w:val="28"/>
                <w:szCs w:val="28"/>
              </w:rPr>
              <w:t>Осень за окном</w:t>
            </w:r>
            <w:r w:rsidRPr="003B69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Ознакомление с техникой «рисования на световом столе».  </w:t>
            </w:r>
          </w:p>
        </w:tc>
      </w:tr>
    </w:tbl>
    <w:p w:rsidR="002F0CB0" w:rsidRPr="003B698B" w:rsidRDefault="002F0CB0" w:rsidP="003B698B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3B698B">
        <w:rPr>
          <w:rFonts w:ascii="Times New Roman" w:hAnsi="Times New Roman"/>
          <w:sz w:val="28"/>
          <w:szCs w:val="28"/>
        </w:rPr>
        <w:br/>
      </w:r>
      <w:r w:rsidRPr="003B698B">
        <w:rPr>
          <w:rFonts w:ascii="Times New Roman" w:hAnsi="Times New Roman"/>
          <w:b/>
          <w:bCs/>
          <w:sz w:val="28"/>
          <w:szCs w:val="28"/>
        </w:rPr>
        <w:t>ДЕКАБРЬ</w:t>
      </w:r>
    </w:p>
    <w:tbl>
      <w:tblPr>
        <w:tblW w:w="914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82"/>
        <w:gridCol w:w="2294"/>
        <w:gridCol w:w="5271"/>
      </w:tblGrid>
      <w:tr w:rsidR="002F0CB0" w:rsidRPr="003B698B" w:rsidTr="003B698B">
        <w:tc>
          <w:tcPr>
            <w:tcW w:w="14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20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 Техники</w:t>
            </w:r>
          </w:p>
        </w:tc>
        <w:tc>
          <w:tcPr>
            <w:tcW w:w="56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Цель</w:t>
            </w:r>
          </w:p>
        </w:tc>
      </w:tr>
      <w:tr w:rsidR="002F0CB0" w:rsidRPr="003B698B" w:rsidTr="003B698B">
        <w:tc>
          <w:tcPr>
            <w:tcW w:w="14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1 «Снежная семья»</w:t>
            </w:r>
          </w:p>
        </w:tc>
        <w:tc>
          <w:tcPr>
            <w:tcW w:w="20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Рисование способом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6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Продолжаем знакомиться с рисованием 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способом «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F0CB0" w:rsidRPr="003B698B" w:rsidTr="003B698B">
        <w:trPr>
          <w:trHeight w:val="1259"/>
        </w:trPr>
        <w:tc>
          <w:tcPr>
            <w:tcW w:w="14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2 «Зимний лес»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56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умения рисовать пальчиками</w:t>
            </w:r>
          </w:p>
        </w:tc>
      </w:tr>
      <w:tr w:rsidR="002F0CB0" w:rsidRPr="003B698B" w:rsidTr="003B698B">
        <w:tc>
          <w:tcPr>
            <w:tcW w:w="14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3 «Снежинка»</w:t>
            </w:r>
          </w:p>
        </w:tc>
        <w:tc>
          <w:tcPr>
            <w:tcW w:w="20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8B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3B698B">
              <w:rPr>
                <w:rFonts w:ascii="Times New Roman" w:hAnsi="Times New Roman"/>
                <w:sz w:val="28"/>
                <w:szCs w:val="28"/>
              </w:rPr>
              <w:t xml:space="preserve"> губкой по трафарету</w:t>
            </w:r>
          </w:p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Знакомство с техникой нестандартного рисования  «губкой по трафарету», продолжение знакомства с техникой </w:t>
            </w:r>
            <w:proofErr w:type="spellStart"/>
            <w:r w:rsidRPr="003B698B">
              <w:rPr>
                <w:rFonts w:ascii="Times New Roman" w:hAnsi="Times New Roman"/>
                <w:sz w:val="28"/>
                <w:szCs w:val="28"/>
              </w:rPr>
              <w:t>набрызга</w:t>
            </w:r>
            <w:proofErr w:type="spellEnd"/>
            <w:r w:rsidRPr="003B6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0CB0" w:rsidRPr="003B698B" w:rsidTr="003B698B">
        <w:tc>
          <w:tcPr>
            <w:tcW w:w="14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>4 «Ёлочка пушистая, нарядная</w:t>
            </w:r>
          </w:p>
        </w:tc>
        <w:tc>
          <w:tcPr>
            <w:tcW w:w="20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 xml:space="preserve"> жёсткой полусухой кистью, рисование пальчиками</w:t>
            </w:r>
          </w:p>
        </w:tc>
        <w:tc>
          <w:tcPr>
            <w:tcW w:w="56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3B698B" w:rsidRDefault="002F0CB0" w:rsidP="003B698B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8B">
              <w:rPr>
                <w:rFonts w:ascii="Times New Roman" w:hAnsi="Times New Roman"/>
                <w:sz w:val="28"/>
                <w:szCs w:val="28"/>
              </w:rPr>
              <w:t xml:space="preserve">Вырабатывание навыков в технике рисования </w:t>
            </w:r>
            <w:proofErr w:type="gramStart"/>
            <w:r w:rsidRPr="003B698B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3B698B">
              <w:rPr>
                <w:rFonts w:ascii="Times New Roman" w:hAnsi="Times New Roman"/>
                <w:sz w:val="28"/>
                <w:szCs w:val="28"/>
              </w:rPr>
              <w:t>, полусухой жёсткой кистью. Закрепление умения украшать рисунок, используя рисование пальчиками.</w:t>
            </w:r>
          </w:p>
        </w:tc>
      </w:tr>
    </w:tbl>
    <w:p w:rsidR="002F0CB0" w:rsidRPr="00014BC9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4"/>
          <w:szCs w:val="24"/>
        </w:rPr>
      </w:pPr>
      <w:r w:rsidRPr="00014BC9">
        <w:rPr>
          <w:rFonts w:ascii="Times New Roman" w:hAnsi="Times New Roman"/>
          <w:b/>
          <w:bCs/>
          <w:sz w:val="28"/>
          <w:szCs w:val="28"/>
        </w:rPr>
        <w:t>ЯНВАРЬ</w:t>
      </w:r>
    </w:p>
    <w:tbl>
      <w:tblPr>
        <w:tblW w:w="9143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1"/>
        <w:gridCol w:w="2294"/>
        <w:gridCol w:w="5318"/>
      </w:tblGrid>
      <w:tr w:rsidR="002F0CB0" w:rsidRPr="00014BC9" w:rsidTr="00B57462">
        <w:trPr>
          <w:trHeight w:val="718"/>
        </w:trPr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 Техники</w:t>
            </w:r>
          </w:p>
        </w:tc>
        <w:tc>
          <w:tcPr>
            <w:tcW w:w="6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2F0CB0" w:rsidRPr="00014BC9" w:rsidTr="00B57462">
        <w:trPr>
          <w:trHeight w:val="1152"/>
        </w:trPr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«Кто живет в зимнем лесу»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Трафарет, «</w:t>
            </w:r>
            <w:proofErr w:type="gramStart"/>
            <w:r w:rsidRPr="00014BC9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014BC9">
              <w:rPr>
                <w:rFonts w:ascii="Times New Roman" w:hAnsi="Times New Roman"/>
                <w:sz w:val="28"/>
                <w:szCs w:val="28"/>
              </w:rPr>
              <w:t>» жесткой кисти</w:t>
            </w:r>
          </w:p>
        </w:tc>
        <w:tc>
          <w:tcPr>
            <w:tcW w:w="6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Продолжать совершенствование навыка «</w:t>
            </w:r>
            <w:proofErr w:type="gramStart"/>
            <w:r w:rsidRPr="00014BC9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014BC9">
              <w:rPr>
                <w:rFonts w:ascii="Times New Roman" w:hAnsi="Times New Roman"/>
                <w:sz w:val="28"/>
                <w:szCs w:val="28"/>
              </w:rPr>
              <w:t>»  изображать животных, используя нетрадиционные техники рисования.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B0" w:rsidRPr="00014BC9" w:rsidTr="00183A8B"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«Снежок»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6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Знакомство с техникой рисования свечой, </w:t>
            </w:r>
            <w:proofErr w:type="spellStart"/>
            <w:r w:rsidRPr="00014BC9">
              <w:rPr>
                <w:rFonts w:ascii="Times New Roman" w:hAnsi="Times New Roman"/>
                <w:sz w:val="28"/>
                <w:szCs w:val="28"/>
              </w:rPr>
              <w:t>тонирования</w:t>
            </w:r>
            <w:proofErr w:type="spellEnd"/>
            <w:r w:rsidRPr="00014BC9">
              <w:rPr>
                <w:rFonts w:ascii="Times New Roman" w:hAnsi="Times New Roman"/>
                <w:sz w:val="28"/>
                <w:szCs w:val="28"/>
              </w:rPr>
              <w:t xml:space="preserve"> фона. </w:t>
            </w:r>
          </w:p>
        </w:tc>
      </w:tr>
      <w:tr w:rsidR="002F0CB0" w:rsidRPr="00014BC9" w:rsidTr="00183A8B">
        <w:tc>
          <w:tcPr>
            <w:tcW w:w="1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BC9"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манкой </w:t>
            </w:r>
          </w:p>
        </w:tc>
        <w:tc>
          <w:tcPr>
            <w:tcW w:w="6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Ознакомление детей с новой техникой рисования манной крупой </w:t>
            </w:r>
          </w:p>
        </w:tc>
      </w:tr>
    </w:tbl>
    <w:p w:rsidR="002F0CB0" w:rsidRPr="00014BC9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014BC9">
        <w:rPr>
          <w:rFonts w:ascii="Times New Roman" w:hAnsi="Times New Roman"/>
          <w:b/>
          <w:bCs/>
          <w:sz w:val="28"/>
          <w:szCs w:val="28"/>
        </w:rPr>
        <w:t>ФЕВРАЛЬ</w:t>
      </w:r>
    </w:p>
    <w:tbl>
      <w:tblPr>
        <w:tblW w:w="9206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04"/>
        <w:gridCol w:w="2294"/>
        <w:gridCol w:w="5208"/>
      </w:tblGrid>
      <w:tr w:rsidR="002F0CB0" w:rsidRPr="00014BC9" w:rsidTr="00EE78E6"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Нетрадиционные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Техники</w:t>
            </w:r>
          </w:p>
        </w:tc>
        <w:tc>
          <w:tcPr>
            <w:tcW w:w="5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2F0CB0" w:rsidRPr="00014BC9" w:rsidTr="00EE78E6"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«Пустыня»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 мятой бумагой</w:t>
            </w:r>
          </w:p>
        </w:tc>
        <w:tc>
          <w:tcPr>
            <w:tcW w:w="5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Знакомство с  новой техникой  рисования мятой бумагой или </w:t>
            </w:r>
            <w:proofErr w:type="gramStart"/>
            <w:r w:rsidRPr="00014BC9">
              <w:rPr>
                <w:rFonts w:ascii="Times New Roman" w:hAnsi="Times New Roman"/>
                <w:sz w:val="28"/>
                <w:szCs w:val="28"/>
              </w:rPr>
              <w:t>полиэтиленовый</w:t>
            </w:r>
            <w:proofErr w:type="gramEnd"/>
            <w:r w:rsidRPr="00014BC9">
              <w:rPr>
                <w:rFonts w:ascii="Times New Roman" w:hAnsi="Times New Roman"/>
                <w:sz w:val="28"/>
                <w:szCs w:val="28"/>
              </w:rPr>
              <w:t xml:space="preserve"> кульком.</w:t>
            </w:r>
          </w:p>
        </w:tc>
      </w:tr>
      <w:tr w:rsidR="002F0CB0" w:rsidRPr="00014BC9" w:rsidTr="00EE78E6"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«Самолёт»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вилкой</w:t>
            </w:r>
          </w:p>
        </w:tc>
        <w:tc>
          <w:tcPr>
            <w:tcW w:w="5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Ознакомление с новой техникой изображения цветов. Вызвать интерес</w:t>
            </w:r>
          </w:p>
        </w:tc>
      </w:tr>
      <w:tr w:rsidR="002F0CB0" w:rsidRPr="00014BC9" w:rsidTr="00EE78E6"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«Галстук для папы»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Упражнение в  умение рисовать простейшие фигурки, состоящие из многих отпечатков пальчиков.</w:t>
            </w:r>
          </w:p>
        </w:tc>
      </w:tr>
      <w:tr w:rsidR="002F0CB0" w:rsidRPr="00014BC9" w:rsidTr="00EE78E6">
        <w:tc>
          <w:tcPr>
            <w:tcW w:w="15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Поролон (2шт.), тонкая кисть, гуашь</w:t>
            </w:r>
          </w:p>
        </w:tc>
        <w:tc>
          <w:tcPr>
            <w:tcW w:w="5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Освоение  нового способа изображения - рисования поролоновой губкой, позволяющий наиболее ярко передать изображаемый объект.</w:t>
            </w:r>
          </w:p>
        </w:tc>
      </w:tr>
    </w:tbl>
    <w:p w:rsidR="002F0CB0" w:rsidRPr="00014BC9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014BC9">
        <w:rPr>
          <w:rFonts w:ascii="Times New Roman" w:hAnsi="Times New Roman"/>
          <w:b/>
          <w:bCs/>
          <w:sz w:val="28"/>
          <w:szCs w:val="28"/>
        </w:rPr>
        <w:t>Март</w:t>
      </w:r>
    </w:p>
    <w:tbl>
      <w:tblPr>
        <w:tblW w:w="917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30"/>
        <w:gridCol w:w="2294"/>
        <w:gridCol w:w="4850"/>
      </w:tblGrid>
      <w:tr w:rsidR="002F0CB0" w:rsidRPr="00014BC9" w:rsidTr="00B52A50"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Техники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2F0CB0" w:rsidRPr="00014BC9" w:rsidTr="00B52A50"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«Тюльпаны»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вилкой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Продолжаем знакомиться с новой техникой изображения цветов. Вызвать интерес</w:t>
            </w:r>
          </w:p>
        </w:tc>
      </w:tr>
      <w:tr w:rsidR="002F0CB0" w:rsidRPr="00014BC9" w:rsidTr="00B52A50"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«Подснежники»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Закрепление умений рисовать в  технике печатанья ладошками. </w:t>
            </w:r>
          </w:p>
        </w:tc>
      </w:tr>
      <w:tr w:rsidR="002F0CB0" w:rsidRPr="00014BC9" w:rsidTr="00B52A50"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«Расписная тарелочка»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пальчиками,</w:t>
            </w: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Формирование умений  рисовать простейшие фигурки, состоящие из многих отпечатков пальчиков, пользоваться всей разноцветной гаммой красок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0CB0" w:rsidRPr="00014BC9" w:rsidTr="00B52A50">
        <w:trPr>
          <w:trHeight w:val="2100"/>
        </w:trPr>
        <w:tc>
          <w:tcPr>
            <w:tcW w:w="17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Акварель, восковые мелки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Закрепление умений рисовать подснежники восковыми мелками, с помощью акварели передавать весенний колорит. </w:t>
            </w:r>
          </w:p>
        </w:tc>
      </w:tr>
    </w:tbl>
    <w:p w:rsidR="002F0CB0" w:rsidRPr="00014BC9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014BC9">
        <w:rPr>
          <w:rFonts w:ascii="Times New Roman" w:hAnsi="Times New Roman"/>
          <w:b/>
          <w:bCs/>
          <w:sz w:val="28"/>
          <w:szCs w:val="28"/>
        </w:rPr>
        <w:t>АПРЕЛЬ</w:t>
      </w:r>
    </w:p>
    <w:tbl>
      <w:tblPr>
        <w:tblW w:w="920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48"/>
        <w:gridCol w:w="2754"/>
        <w:gridCol w:w="4699"/>
      </w:tblGrid>
      <w:tr w:rsidR="002F0CB0" w:rsidRPr="00014BC9" w:rsidTr="00D054CE"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Техники</w:t>
            </w:r>
          </w:p>
        </w:tc>
        <w:tc>
          <w:tcPr>
            <w:tcW w:w="47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Цель</w:t>
            </w:r>
          </w:p>
        </w:tc>
      </w:tr>
      <w:tr w:rsidR="002F0CB0" w:rsidRPr="00014BC9" w:rsidTr="00D054CE"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«Спортивный мячик»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на световом столе песком</w:t>
            </w:r>
          </w:p>
        </w:tc>
        <w:tc>
          <w:tcPr>
            <w:tcW w:w="47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умений рисовать песком, закрепление основных правила рисования. </w:t>
            </w:r>
          </w:p>
        </w:tc>
      </w:tr>
      <w:tr w:rsidR="002F0CB0" w:rsidRPr="00014BC9" w:rsidTr="00D054CE"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по трафарету солью</w:t>
            </w:r>
          </w:p>
        </w:tc>
        <w:tc>
          <w:tcPr>
            <w:tcW w:w="47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Знакомство с рисованием солью</w:t>
            </w:r>
          </w:p>
        </w:tc>
      </w:tr>
      <w:tr w:rsidR="002F0CB0" w:rsidRPr="00014BC9" w:rsidTr="00265AC5">
        <w:trPr>
          <w:trHeight w:val="719"/>
        </w:trPr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3«Тарелочка»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47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Закрепление техники рисования свечой </w:t>
            </w:r>
          </w:p>
        </w:tc>
      </w:tr>
      <w:tr w:rsidR="002F0CB0" w:rsidRPr="00014BC9" w:rsidTr="00D054CE">
        <w:tc>
          <w:tcPr>
            <w:tcW w:w="16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27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пальчиками, карандашом</w:t>
            </w:r>
          </w:p>
        </w:tc>
        <w:tc>
          <w:tcPr>
            <w:tcW w:w="47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Формирование умения рисовать простейшие фигурки, состоящие из многих отпечатков пальчиков, пользоваться всей разноцветной </w:t>
            </w:r>
          </w:p>
        </w:tc>
      </w:tr>
    </w:tbl>
    <w:p w:rsidR="002F0CB0" w:rsidRPr="00014BC9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8"/>
          <w:szCs w:val="28"/>
        </w:rPr>
      </w:pPr>
      <w:r w:rsidRPr="00014BC9">
        <w:rPr>
          <w:rFonts w:ascii="Times New Roman" w:hAnsi="Times New Roman"/>
          <w:sz w:val="28"/>
          <w:szCs w:val="28"/>
        </w:rPr>
        <w:t xml:space="preserve"> </w:t>
      </w:r>
      <w:r w:rsidRPr="00014BC9">
        <w:rPr>
          <w:rFonts w:ascii="Times New Roman" w:hAnsi="Times New Roman"/>
          <w:b/>
          <w:bCs/>
          <w:sz w:val="28"/>
          <w:szCs w:val="28"/>
        </w:rPr>
        <w:t>МАЙ</w:t>
      </w:r>
    </w:p>
    <w:tbl>
      <w:tblPr>
        <w:tblW w:w="9173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4"/>
        <w:gridCol w:w="2513"/>
        <w:gridCol w:w="5096"/>
      </w:tblGrid>
      <w:tr w:rsidR="002F0CB0" w:rsidRPr="00014BC9" w:rsidTr="008C4A5D">
        <w:tc>
          <w:tcPr>
            <w:tcW w:w="15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 Техники</w:t>
            </w:r>
          </w:p>
        </w:tc>
        <w:tc>
          <w:tcPr>
            <w:tcW w:w="509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2F0CB0" w:rsidRPr="00014BC9" w:rsidTr="008C4A5D">
        <w:tc>
          <w:tcPr>
            <w:tcW w:w="1564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3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Рисование ватными палочками, пальчиками</w:t>
            </w:r>
          </w:p>
        </w:tc>
        <w:tc>
          <w:tcPr>
            <w:tcW w:w="5096" w:type="dxa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Продолжаем знакомство детей с техникой рисования </w:t>
            </w:r>
            <w:proofErr w:type="gramStart"/>
            <w:r w:rsidRPr="00014BC9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0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F0CB0" w:rsidRPr="00014BC9" w:rsidTr="008C4A5D">
        <w:trPr>
          <w:trHeight w:val="2084"/>
        </w:trPr>
        <w:tc>
          <w:tcPr>
            <w:tcW w:w="1564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«Черемуха»</w:t>
            </w:r>
          </w:p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5096" w:type="dxa"/>
            <w:tcBorders>
              <w:top w:val="double" w:sz="6" w:space="0" w:color="00000A"/>
              <w:left w:val="single" w:sz="4" w:space="0" w:color="auto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 xml:space="preserve">Знакомство с рисованием: отпечаток от картофеля. </w:t>
            </w:r>
          </w:p>
        </w:tc>
      </w:tr>
      <w:tr w:rsidR="002F0CB0" w:rsidRPr="00014BC9" w:rsidTr="008C4A5D">
        <w:trPr>
          <w:trHeight w:val="996"/>
        </w:trPr>
        <w:tc>
          <w:tcPr>
            <w:tcW w:w="1564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«Божья коровка» </w:t>
            </w:r>
          </w:p>
        </w:tc>
        <w:tc>
          <w:tcPr>
            <w:tcW w:w="2513" w:type="dxa"/>
            <w:tcBorders>
              <w:top w:val="single" w:sz="4" w:space="0" w:color="auto"/>
              <w:left w:val="doub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Печать пробкой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F0CB0" w:rsidRPr="00014BC9" w:rsidRDefault="002F0CB0" w:rsidP="00BC684C">
            <w:pPr>
              <w:spacing w:after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C9">
              <w:rPr>
                <w:rFonts w:ascii="Times New Roman" w:hAnsi="Times New Roman"/>
                <w:sz w:val="28"/>
                <w:szCs w:val="28"/>
              </w:rPr>
              <w:t>Формирование умения передавать форму грозди винограда, с помощью «отпечатка пробки».</w:t>
            </w:r>
          </w:p>
        </w:tc>
      </w:tr>
    </w:tbl>
    <w:p w:rsidR="002F0CB0" w:rsidRPr="00014BC9" w:rsidRDefault="002F0CB0" w:rsidP="00BC68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4BC9">
        <w:rPr>
          <w:rFonts w:ascii="Times New Roman" w:hAnsi="Times New Roman"/>
          <w:b/>
          <w:bCs/>
          <w:iCs/>
          <w:sz w:val="28"/>
          <w:szCs w:val="28"/>
        </w:rPr>
        <w:t xml:space="preserve">Итоговое мероприятие: </w:t>
      </w:r>
    </w:p>
    <w:p w:rsidR="002F0CB0" w:rsidRPr="00014BC9" w:rsidRDefault="002F0CB0" w:rsidP="00BC684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14BC9">
        <w:rPr>
          <w:rFonts w:ascii="Times New Roman" w:hAnsi="Times New Roman"/>
          <w:bCs/>
          <w:iCs/>
          <w:sz w:val="28"/>
          <w:szCs w:val="28"/>
        </w:rPr>
        <w:t xml:space="preserve">«Путешествие в страну </w:t>
      </w:r>
      <w:proofErr w:type="spellStart"/>
      <w:r w:rsidRPr="00014BC9">
        <w:rPr>
          <w:rFonts w:ascii="Times New Roman" w:hAnsi="Times New Roman"/>
          <w:bCs/>
          <w:iCs/>
          <w:sz w:val="28"/>
          <w:szCs w:val="28"/>
        </w:rPr>
        <w:t>Рисовандию</w:t>
      </w:r>
      <w:proofErr w:type="spellEnd"/>
      <w:r w:rsidRPr="00014BC9">
        <w:rPr>
          <w:rFonts w:ascii="Times New Roman" w:hAnsi="Times New Roman"/>
          <w:bCs/>
          <w:iCs/>
          <w:sz w:val="28"/>
          <w:szCs w:val="28"/>
        </w:rPr>
        <w:t>»</w:t>
      </w:r>
    </w:p>
    <w:p w:rsidR="002F0CB0" w:rsidRPr="00014BC9" w:rsidRDefault="002F0CB0" w:rsidP="00BC684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14BC9">
        <w:rPr>
          <w:rFonts w:ascii="Times New Roman" w:hAnsi="Times New Roman"/>
          <w:bCs/>
          <w:iCs/>
          <w:sz w:val="28"/>
          <w:szCs w:val="28"/>
        </w:rPr>
        <w:t>Цель: совершенствование умений и навыков в свободном экспериментировании с материалами, необходимыми для работы в различных техниках.</w:t>
      </w:r>
    </w:p>
    <w:p w:rsidR="00014BC9" w:rsidRDefault="00014BC9" w:rsidP="00014BC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14BC9" w:rsidRDefault="00014BC9" w:rsidP="00014BC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14BC9" w:rsidRDefault="00014BC9" w:rsidP="00014BC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14BC9" w:rsidRDefault="00014BC9" w:rsidP="00014BC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A0804" w:rsidRPr="00014BC9" w:rsidRDefault="00DA0804" w:rsidP="00014BC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14BC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Вариативные образовательные маршруты:</w:t>
      </w:r>
    </w:p>
    <w:p w:rsidR="00DA0804" w:rsidRPr="0094647D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94647D">
        <w:rPr>
          <w:bCs/>
          <w:iCs/>
          <w:color w:val="000000"/>
          <w:sz w:val="28"/>
          <w:szCs w:val="28"/>
        </w:rPr>
        <w:t xml:space="preserve">При длительном отсутствии ребенка, </w:t>
      </w:r>
      <w:proofErr w:type="spellStart"/>
      <w:r w:rsidRPr="0094647D">
        <w:rPr>
          <w:bCs/>
          <w:iCs/>
          <w:color w:val="000000"/>
          <w:sz w:val="28"/>
          <w:szCs w:val="28"/>
        </w:rPr>
        <w:t>несформированности</w:t>
      </w:r>
      <w:proofErr w:type="spellEnd"/>
      <w:r w:rsidRPr="0094647D">
        <w:rPr>
          <w:bCs/>
          <w:iCs/>
          <w:color w:val="000000"/>
          <w:sz w:val="28"/>
          <w:szCs w:val="28"/>
        </w:rPr>
        <w:t xml:space="preserve"> навыка, отказа ребенка от изобра</w:t>
      </w:r>
      <w:r w:rsidR="00014BC9">
        <w:rPr>
          <w:bCs/>
          <w:iCs/>
          <w:color w:val="000000"/>
          <w:sz w:val="28"/>
          <w:szCs w:val="28"/>
        </w:rPr>
        <w:t>зительной деятельности  применяем</w:t>
      </w:r>
      <w:r w:rsidRPr="0094647D">
        <w:rPr>
          <w:bCs/>
          <w:iCs/>
          <w:color w:val="000000"/>
          <w:sz w:val="28"/>
          <w:szCs w:val="28"/>
        </w:rPr>
        <w:t xml:space="preserve"> в работе</w:t>
      </w:r>
      <w:r w:rsidRPr="0094647D">
        <w:rPr>
          <w:color w:val="000000"/>
          <w:sz w:val="28"/>
          <w:szCs w:val="28"/>
        </w:rPr>
        <w:t xml:space="preserve"> такие </w:t>
      </w:r>
      <w:r w:rsidRPr="0094647D">
        <w:rPr>
          <w:bCs/>
          <w:color w:val="000000"/>
          <w:sz w:val="28"/>
          <w:szCs w:val="28"/>
        </w:rPr>
        <w:t>методы и приемы:</w:t>
      </w:r>
      <w:r w:rsidRPr="0094647D">
        <w:rPr>
          <w:color w:val="000000"/>
          <w:sz w:val="28"/>
          <w:szCs w:val="28"/>
        </w:rPr>
        <w:t xml:space="preserve"> </w:t>
      </w:r>
    </w:p>
    <w:p w:rsidR="00DA0804" w:rsidRPr="0094647D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  <w:highlight w:val="yellow"/>
        </w:rPr>
      </w:pPr>
      <w:proofErr w:type="spellStart"/>
      <w:r w:rsidRPr="0094647D">
        <w:rPr>
          <w:bCs/>
          <w:iCs/>
          <w:color w:val="000000"/>
          <w:sz w:val="28"/>
          <w:szCs w:val="28"/>
        </w:rPr>
        <w:t>одномоментности</w:t>
      </w:r>
      <w:proofErr w:type="spellEnd"/>
      <w:r w:rsidRPr="0094647D">
        <w:rPr>
          <w:color w:val="000000"/>
          <w:sz w:val="28"/>
          <w:szCs w:val="28"/>
        </w:rPr>
        <w:t xml:space="preserve"> (обеспечивает самостоятельный творческий поиск детьми средствами выразительности);</w:t>
      </w:r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94647D">
        <w:rPr>
          <w:color w:val="000000"/>
          <w:sz w:val="28"/>
          <w:szCs w:val="28"/>
        </w:rPr>
        <w:t> </w:t>
      </w:r>
      <w:r w:rsidRPr="0094647D">
        <w:rPr>
          <w:bCs/>
          <w:iCs/>
          <w:color w:val="000000"/>
          <w:sz w:val="28"/>
          <w:szCs w:val="28"/>
        </w:rPr>
        <w:t>метод нагляд</w:t>
      </w:r>
      <w:r w:rsidRPr="006B34E3">
        <w:rPr>
          <w:bCs/>
          <w:iCs/>
          <w:color w:val="000000"/>
          <w:sz w:val="28"/>
          <w:szCs w:val="28"/>
        </w:rPr>
        <w:t>ности</w:t>
      </w:r>
      <w:r w:rsidRPr="006B34E3">
        <w:rPr>
          <w:color w:val="000000"/>
          <w:sz w:val="28"/>
          <w:szCs w:val="28"/>
        </w:rPr>
        <w:t xml:space="preserve"> (рассматривание иллюстраций, альбомов, открыток, таблиц, видеофильмов и др. наглядных пособий);</w:t>
      </w:r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6B34E3">
        <w:rPr>
          <w:color w:val="000000"/>
          <w:sz w:val="28"/>
          <w:szCs w:val="28"/>
        </w:rPr>
        <w:t> </w:t>
      </w:r>
      <w:proofErr w:type="gramStart"/>
      <w:r w:rsidRPr="006B34E3">
        <w:rPr>
          <w:bCs/>
          <w:iCs/>
          <w:color w:val="000000"/>
          <w:sz w:val="28"/>
          <w:szCs w:val="28"/>
        </w:rPr>
        <w:t>словесный</w:t>
      </w:r>
      <w:proofErr w:type="gramEnd"/>
      <w:r w:rsidRPr="006B34E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B34E3">
        <w:rPr>
          <w:color w:val="000000"/>
          <w:sz w:val="28"/>
          <w:szCs w:val="28"/>
        </w:rPr>
        <w:t xml:space="preserve">(беседа, использование художественного слова, указания, пояснения); </w:t>
      </w:r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proofErr w:type="gramStart"/>
      <w:r w:rsidRPr="006B34E3">
        <w:rPr>
          <w:bCs/>
          <w:iCs/>
          <w:color w:val="000000"/>
          <w:sz w:val="28"/>
          <w:szCs w:val="28"/>
        </w:rPr>
        <w:t>практический</w:t>
      </w:r>
      <w:proofErr w:type="gramEnd"/>
      <w:r w:rsidRPr="006B34E3">
        <w:rPr>
          <w:color w:val="000000"/>
          <w:sz w:val="28"/>
          <w:szCs w:val="28"/>
        </w:rPr>
        <w:t xml:space="preserve"> (самостоятельное выполнение детьми рисунков в нетрадиционной технике, использование различных инструментов и материалов для изображения);</w:t>
      </w:r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6B34E3">
        <w:rPr>
          <w:color w:val="000000"/>
          <w:sz w:val="28"/>
          <w:szCs w:val="28"/>
        </w:rPr>
        <w:t> </w:t>
      </w:r>
      <w:proofErr w:type="gramStart"/>
      <w:r w:rsidRPr="006B34E3">
        <w:rPr>
          <w:bCs/>
          <w:iCs/>
          <w:color w:val="000000"/>
          <w:sz w:val="28"/>
          <w:szCs w:val="28"/>
        </w:rPr>
        <w:t>эвристический</w:t>
      </w:r>
      <w:proofErr w:type="gramEnd"/>
      <w:r w:rsidRPr="006B34E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B34E3">
        <w:rPr>
          <w:color w:val="000000"/>
          <w:sz w:val="28"/>
          <w:szCs w:val="28"/>
        </w:rPr>
        <w:t>(развитие находчивости и активности);</w:t>
      </w:r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6B34E3">
        <w:rPr>
          <w:color w:val="000000"/>
          <w:sz w:val="28"/>
          <w:szCs w:val="28"/>
        </w:rPr>
        <w:t> </w:t>
      </w:r>
      <w:proofErr w:type="gramStart"/>
      <w:r w:rsidRPr="006B34E3">
        <w:rPr>
          <w:bCs/>
          <w:iCs/>
          <w:color w:val="000000"/>
          <w:sz w:val="28"/>
          <w:szCs w:val="28"/>
        </w:rPr>
        <w:t>частично-поисковый; проблемно-мотивационный</w:t>
      </w:r>
      <w:r w:rsidRPr="006B34E3">
        <w:rPr>
          <w:color w:val="000000"/>
          <w:sz w:val="28"/>
          <w:szCs w:val="28"/>
        </w:rPr>
        <w:t xml:space="preserve"> (стимулирует активность детей за счет включения проблемной ситуации в ход занятия); </w:t>
      </w:r>
      <w:proofErr w:type="gramEnd"/>
    </w:p>
    <w:p w:rsidR="00DA0804" w:rsidRPr="006B34E3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6B34E3">
        <w:rPr>
          <w:bCs/>
          <w:iCs/>
          <w:color w:val="000000"/>
          <w:sz w:val="28"/>
          <w:szCs w:val="28"/>
        </w:rPr>
        <w:t>метод «подмастерья</w:t>
      </w:r>
      <w:r w:rsidRPr="006B34E3">
        <w:rPr>
          <w:color w:val="000000"/>
          <w:sz w:val="28"/>
          <w:szCs w:val="28"/>
        </w:rPr>
        <w:t xml:space="preserve"> (взаимодействие педагога и ребёнка в едином творческом процессе);</w:t>
      </w:r>
    </w:p>
    <w:p w:rsidR="00DA0804" w:rsidRPr="008B4BD8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r w:rsidRPr="006B34E3">
        <w:rPr>
          <w:bCs/>
          <w:iCs/>
          <w:color w:val="000000"/>
          <w:sz w:val="28"/>
          <w:szCs w:val="28"/>
        </w:rPr>
        <w:t> </w:t>
      </w:r>
      <w:r w:rsidRPr="008B4BD8">
        <w:rPr>
          <w:bCs/>
          <w:iCs/>
          <w:color w:val="000000"/>
          <w:sz w:val="28"/>
          <w:szCs w:val="28"/>
        </w:rPr>
        <w:t xml:space="preserve">сотворчество; </w:t>
      </w:r>
    </w:p>
    <w:p w:rsidR="00DA0804" w:rsidRPr="008B4BD8" w:rsidRDefault="00DA0804" w:rsidP="00DA0804">
      <w:pPr>
        <w:pStyle w:val="a3"/>
        <w:ind w:firstLine="425"/>
        <w:contextualSpacing/>
        <w:jc w:val="both"/>
        <w:rPr>
          <w:color w:val="000000"/>
          <w:sz w:val="28"/>
          <w:szCs w:val="28"/>
        </w:rPr>
      </w:pPr>
      <w:proofErr w:type="gramStart"/>
      <w:r w:rsidRPr="008B4BD8">
        <w:rPr>
          <w:bCs/>
          <w:iCs/>
          <w:color w:val="000000"/>
          <w:sz w:val="28"/>
          <w:szCs w:val="28"/>
        </w:rPr>
        <w:t>мотивационный</w:t>
      </w:r>
      <w:proofErr w:type="gramEnd"/>
      <w:r w:rsidRPr="008B4BD8">
        <w:rPr>
          <w:color w:val="000000"/>
          <w:sz w:val="28"/>
          <w:szCs w:val="28"/>
        </w:rPr>
        <w:t xml:space="preserve"> (убеждение, поощрение); </w:t>
      </w:r>
    </w:p>
    <w:p w:rsidR="00DA0804" w:rsidRPr="008B4BD8" w:rsidRDefault="00DA0804" w:rsidP="00DA0804">
      <w:pPr>
        <w:pStyle w:val="a3"/>
        <w:ind w:firstLine="425"/>
        <w:contextualSpacing/>
        <w:jc w:val="both"/>
        <w:rPr>
          <w:sz w:val="28"/>
          <w:szCs w:val="28"/>
        </w:rPr>
      </w:pPr>
      <w:r w:rsidRPr="008B4BD8">
        <w:rPr>
          <w:bCs/>
          <w:iCs/>
          <w:sz w:val="28"/>
          <w:szCs w:val="28"/>
        </w:rPr>
        <w:t>мотивация детей;</w:t>
      </w:r>
    </w:p>
    <w:p w:rsidR="00DA0804" w:rsidRPr="008B4BD8" w:rsidRDefault="00DA0804" w:rsidP="00DA0804">
      <w:pPr>
        <w:pStyle w:val="a3"/>
        <w:ind w:firstLine="425"/>
        <w:contextualSpacing/>
        <w:jc w:val="both"/>
        <w:rPr>
          <w:sz w:val="28"/>
          <w:szCs w:val="28"/>
        </w:rPr>
      </w:pPr>
      <w:r w:rsidRPr="008B4BD8">
        <w:rPr>
          <w:sz w:val="28"/>
          <w:szCs w:val="28"/>
        </w:rPr>
        <w:t>«Сказочно – игровой» метод;</w:t>
      </w:r>
    </w:p>
    <w:p w:rsidR="00DA0804" w:rsidRPr="009D7833" w:rsidRDefault="00DA0804" w:rsidP="00DA0804">
      <w:pPr>
        <w:pStyle w:val="a3"/>
        <w:ind w:firstLine="425"/>
        <w:contextualSpacing/>
        <w:jc w:val="both"/>
        <w:rPr>
          <w:sz w:val="28"/>
          <w:szCs w:val="28"/>
        </w:rPr>
      </w:pPr>
      <w:r w:rsidRPr="008B4BD8">
        <w:rPr>
          <w:bCs/>
          <w:iCs/>
          <w:sz w:val="28"/>
          <w:szCs w:val="28"/>
        </w:rPr>
        <w:t>пальчиковая гимнастика.</w:t>
      </w:r>
    </w:p>
    <w:p w:rsidR="00DA0804" w:rsidRDefault="00DA0804" w:rsidP="00014BC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6783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1.4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Планируемые результаты</w:t>
      </w:r>
    </w:p>
    <w:p w:rsidR="00DA0804" w:rsidRDefault="00DA0804" w:rsidP="00DA080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0804" w:rsidRPr="00014BC9" w:rsidRDefault="00DA0804" w:rsidP="00DA080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BC9">
        <w:rPr>
          <w:rFonts w:ascii="Times New Roman" w:hAnsi="Times New Roman"/>
          <w:bCs/>
          <w:iCs/>
          <w:color w:val="000000"/>
          <w:sz w:val="28"/>
          <w:szCs w:val="28"/>
        </w:rPr>
        <w:t>1. Сформированная мотивация к изобразительной деятельности;</w:t>
      </w:r>
    </w:p>
    <w:p w:rsidR="00014BC9" w:rsidRPr="00014BC9" w:rsidRDefault="00DA0804" w:rsidP="00014BC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BC9">
        <w:rPr>
          <w:rFonts w:ascii="Times New Roman" w:hAnsi="Times New Roman"/>
          <w:color w:val="000000"/>
          <w:sz w:val="28"/>
          <w:szCs w:val="28"/>
        </w:rPr>
        <w:t>2. Дети создают образы, используя различные изобразительные материалы и техники.</w:t>
      </w:r>
    </w:p>
    <w:p w:rsidR="00014BC9" w:rsidRPr="00014BC9" w:rsidRDefault="00DA0804" w:rsidP="00014BC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BC9">
        <w:rPr>
          <w:rFonts w:ascii="Times New Roman" w:hAnsi="Times New Roman"/>
          <w:color w:val="000000"/>
          <w:sz w:val="28"/>
          <w:szCs w:val="28"/>
        </w:rPr>
        <w:t>3.Дети соединяют в одном рисунке различные материалы для получения выразительного образа;</w:t>
      </w:r>
    </w:p>
    <w:p w:rsidR="00014BC9" w:rsidRPr="00014BC9" w:rsidRDefault="00DA0804" w:rsidP="00014BC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BC9">
        <w:rPr>
          <w:rFonts w:ascii="Times New Roman" w:hAnsi="Times New Roman"/>
          <w:color w:val="000000"/>
          <w:sz w:val="28"/>
          <w:szCs w:val="28"/>
        </w:rPr>
        <w:t>4.У детей развито чувство красоты, ритма, художественного вкуса, творческого воображения, фантазии, дети реализуют себя через творческую деятельность;</w:t>
      </w:r>
    </w:p>
    <w:p w:rsidR="00DA0804" w:rsidRPr="00014BC9" w:rsidRDefault="00DA0804" w:rsidP="00014BC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BC9">
        <w:rPr>
          <w:rStyle w:val="s12"/>
          <w:rFonts w:ascii="Times New Roman" w:hAnsi="Times New Roman"/>
          <w:color w:val="000000"/>
          <w:sz w:val="28"/>
          <w:szCs w:val="28"/>
        </w:rPr>
        <w:t>5. ​ </w:t>
      </w:r>
      <w:r w:rsidRPr="00014BC9">
        <w:rPr>
          <w:rFonts w:ascii="Times New Roman" w:hAnsi="Times New Roman"/>
          <w:color w:val="000000"/>
          <w:sz w:val="28"/>
          <w:szCs w:val="28"/>
        </w:rPr>
        <w:t xml:space="preserve"> Родители активные участники  в проведении совместной художественной деятельности с ребенком дома; с желанием проявляют инициативу, творчество в вопросах взаимодействия семьи с детским садом.</w:t>
      </w:r>
    </w:p>
    <w:p w:rsidR="00DA0804" w:rsidRPr="00014BC9" w:rsidRDefault="00DA0804" w:rsidP="00DA080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BC9">
        <w:rPr>
          <w:rFonts w:ascii="Times New Roman" w:hAnsi="Times New Roman"/>
          <w:color w:val="000000"/>
          <w:sz w:val="28"/>
          <w:szCs w:val="28"/>
        </w:rPr>
        <w:t>6.Дети аккуратны в работе  и бережно  относятся к  материалам, используемым в работе.</w:t>
      </w:r>
    </w:p>
    <w:p w:rsidR="00DA0804" w:rsidRPr="00014BC9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color w:val="000000"/>
          <w:sz w:val="28"/>
          <w:szCs w:val="28"/>
        </w:rPr>
      </w:pPr>
      <w:r w:rsidRPr="00014BC9">
        <w:rPr>
          <w:rStyle w:val="c1"/>
          <w:color w:val="000000"/>
          <w:sz w:val="28"/>
          <w:szCs w:val="28"/>
        </w:rPr>
        <w:t xml:space="preserve">7.Дети способны оценить свою работу. </w:t>
      </w:r>
    </w:p>
    <w:p w:rsidR="00DA0804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color w:val="000000"/>
          <w:sz w:val="28"/>
          <w:szCs w:val="28"/>
        </w:rPr>
      </w:pPr>
    </w:p>
    <w:p w:rsidR="00DA0804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color w:val="000000"/>
          <w:sz w:val="28"/>
          <w:szCs w:val="28"/>
        </w:rPr>
      </w:pPr>
    </w:p>
    <w:p w:rsidR="00DA0804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932922" w:rsidRDefault="00932922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DA0804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8B4BD8">
        <w:rPr>
          <w:rStyle w:val="c1"/>
          <w:b/>
          <w:color w:val="000000"/>
          <w:sz w:val="28"/>
          <w:szCs w:val="28"/>
        </w:rPr>
        <w:lastRenderedPageBreak/>
        <w:t>Раздел№2. «Комплекс организованно – педагогических условий»</w:t>
      </w:r>
    </w:p>
    <w:p w:rsidR="00DA0804" w:rsidRPr="008B4BD8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DA0804" w:rsidRPr="00826008" w:rsidRDefault="00DA0804" w:rsidP="00DA0804">
      <w:pPr>
        <w:pStyle w:val="c1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826008">
        <w:rPr>
          <w:rStyle w:val="c1"/>
          <w:b/>
          <w:color w:val="000000"/>
          <w:sz w:val="28"/>
          <w:szCs w:val="28"/>
        </w:rPr>
        <w:t>2.1 Календарный учебный график</w:t>
      </w:r>
    </w:p>
    <w:p w:rsidR="00DA0804" w:rsidRPr="00620285" w:rsidRDefault="00DA0804" w:rsidP="00DA0804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836"/>
      </w:tblGrid>
      <w:tr w:rsidR="00DA0804" w:rsidRPr="005362A0" w:rsidTr="00797580">
        <w:trPr>
          <w:trHeight w:val="652"/>
        </w:trPr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DA0804" w:rsidRPr="005362A0" w:rsidRDefault="00932922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 –5</w:t>
            </w:r>
            <w:r w:rsidR="00DA0804" w:rsidRPr="005362A0">
              <w:rPr>
                <w:bCs/>
                <w:iCs/>
                <w:color w:val="000000"/>
                <w:sz w:val="28"/>
                <w:szCs w:val="28"/>
              </w:rPr>
              <w:t xml:space="preserve"> лет дошкольный возраст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01.09</w:t>
            </w:r>
            <w:r w:rsidR="00932922">
              <w:rPr>
                <w:bCs/>
                <w:iCs/>
                <w:color w:val="000000"/>
                <w:sz w:val="28"/>
                <w:szCs w:val="28"/>
              </w:rPr>
              <w:t>.2022</w:t>
            </w:r>
            <w:r w:rsidRPr="005362A0">
              <w:rPr>
                <w:bCs/>
                <w:iCs/>
                <w:color w:val="000000"/>
                <w:sz w:val="28"/>
                <w:szCs w:val="28"/>
              </w:rPr>
              <w:t>г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37 недель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Начало ЛОК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932922">
              <w:rPr>
                <w:bCs/>
                <w:iCs/>
                <w:color w:val="000000"/>
                <w:sz w:val="28"/>
                <w:szCs w:val="28"/>
              </w:rPr>
              <w:t>01.06.</w:t>
            </w:r>
            <w:r w:rsidR="00932922" w:rsidRPr="00932922">
              <w:rPr>
                <w:bCs/>
                <w:iCs/>
                <w:color w:val="000000"/>
                <w:sz w:val="28"/>
                <w:szCs w:val="28"/>
              </w:rPr>
              <w:t>2023</w:t>
            </w:r>
            <w:r w:rsidRPr="00932922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5362A0">
              <w:rPr>
                <w:bCs/>
                <w:iCs/>
                <w:color w:val="000000"/>
                <w:sz w:val="32"/>
                <w:szCs w:val="28"/>
              </w:rPr>
              <w:t>.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Продолжительность ЛОК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14 недель</w:t>
            </w:r>
          </w:p>
        </w:tc>
      </w:tr>
      <w:tr w:rsidR="00DA0804" w:rsidRPr="005362A0" w:rsidTr="00797580">
        <w:trPr>
          <w:trHeight w:val="499"/>
        </w:trPr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1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с 7.00 до 19.00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2 половина дня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16.00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5362A0">
              <w:rPr>
                <w:bCs/>
                <w:iCs/>
                <w:color w:val="000000"/>
                <w:sz w:val="28"/>
                <w:szCs w:val="28"/>
              </w:rPr>
              <w:t>Количество часов кружковой работы по дополнительной образовательной программы в неделю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1 раз в неделю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Продолжительность кружковой работы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932922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>
              <w:rPr>
                <w:bCs/>
                <w:iCs/>
                <w:color w:val="000000"/>
                <w:sz w:val="32"/>
                <w:szCs w:val="28"/>
              </w:rPr>
              <w:t>2</w:t>
            </w:r>
            <w:r w:rsidR="00DA0804">
              <w:rPr>
                <w:bCs/>
                <w:iCs/>
                <w:color w:val="000000"/>
                <w:sz w:val="32"/>
                <w:szCs w:val="28"/>
              </w:rPr>
              <w:t>0</w:t>
            </w:r>
            <w:r w:rsidR="00DA0804" w:rsidRPr="005362A0">
              <w:rPr>
                <w:bCs/>
                <w:iCs/>
                <w:color w:val="000000"/>
                <w:sz w:val="32"/>
                <w:szCs w:val="28"/>
              </w:rPr>
              <w:t xml:space="preserve"> минут</w:t>
            </w:r>
          </w:p>
        </w:tc>
      </w:tr>
      <w:tr w:rsidR="00DA0804" w:rsidRPr="005362A0" w:rsidTr="00797580">
        <w:tc>
          <w:tcPr>
            <w:tcW w:w="5069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362A0">
              <w:rPr>
                <w:bCs/>
                <w:iCs/>
                <w:color w:val="000000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2836" w:type="dxa"/>
            <w:shd w:val="clear" w:color="auto" w:fill="auto"/>
          </w:tcPr>
          <w:p w:rsidR="00DA0804" w:rsidRPr="005362A0" w:rsidRDefault="00DA0804" w:rsidP="00797580">
            <w:pPr>
              <w:pStyle w:val="c14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32"/>
                <w:szCs w:val="28"/>
              </w:rPr>
            </w:pPr>
            <w:r w:rsidRPr="005362A0">
              <w:rPr>
                <w:bCs/>
                <w:iCs/>
                <w:color w:val="000000"/>
                <w:sz w:val="32"/>
                <w:szCs w:val="28"/>
              </w:rPr>
              <w:t>1 неделя</w:t>
            </w:r>
          </w:p>
        </w:tc>
      </w:tr>
    </w:tbl>
    <w:p w:rsidR="00DA0804" w:rsidRPr="00620285" w:rsidRDefault="00DA0804" w:rsidP="00DA0804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A0804" w:rsidRPr="00826008" w:rsidRDefault="00DA0804" w:rsidP="0093292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26008">
        <w:rPr>
          <w:rFonts w:ascii="Times New Roman" w:hAnsi="Times New Roman"/>
          <w:b/>
          <w:bCs/>
          <w:iCs/>
          <w:color w:val="000000"/>
          <w:sz w:val="28"/>
          <w:szCs w:val="28"/>
        </w:rPr>
        <w:t>2.2 Условия реализации программы</w:t>
      </w:r>
    </w:p>
    <w:p w:rsidR="00DA0804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A0804" w:rsidRPr="00D42131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Групповое помещение. В работе используем мольберт, магнитную доску.</w:t>
      </w:r>
      <w:r w:rsidRPr="005500BA">
        <w:t xml:space="preserve"> </w:t>
      </w:r>
      <w:r w:rsidRPr="00D42131">
        <w:rPr>
          <w:rFonts w:ascii="Times New Roman" w:hAnsi="Times New Roman"/>
          <w:sz w:val="28"/>
          <w:szCs w:val="28"/>
        </w:rPr>
        <w:t>Изобразительный материал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42131">
        <w:rPr>
          <w:rFonts w:ascii="Times New Roman" w:hAnsi="Times New Roman"/>
          <w:sz w:val="28"/>
          <w:szCs w:val="28"/>
        </w:rPr>
        <w:t>традиционный: гуашь, акварель, кисти широкие и узкие, жесткие, листы бумаги ф. А3, А</w:t>
      </w:r>
      <w:proofErr w:type="gramStart"/>
      <w:r w:rsidRPr="00D42131">
        <w:rPr>
          <w:rFonts w:ascii="Times New Roman" w:hAnsi="Times New Roman"/>
          <w:sz w:val="28"/>
          <w:szCs w:val="28"/>
        </w:rPr>
        <w:t>4</w:t>
      </w:r>
      <w:proofErr w:type="gramEnd"/>
      <w:r w:rsidRPr="00D42131">
        <w:rPr>
          <w:rFonts w:ascii="Times New Roman" w:hAnsi="Times New Roman"/>
          <w:sz w:val="28"/>
          <w:szCs w:val="28"/>
        </w:rPr>
        <w:t>., цветные карандаши, цветные восковые карандаши, ножницы,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доски для лепки</w:t>
      </w:r>
      <w:r w:rsidRPr="00D42131">
        <w:rPr>
          <w:rFonts w:ascii="Times New Roman" w:hAnsi="Times New Roman"/>
          <w:sz w:val="28"/>
          <w:szCs w:val="28"/>
        </w:rPr>
        <w:t>,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пластилин, картон, цветную бумагу, альбомы для рисования, фломастеры, непроливайки, палитру, клей карандаши, клей ПВА, трафареты.</w:t>
      </w:r>
      <w:r w:rsidRPr="00D421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131">
        <w:rPr>
          <w:rFonts w:ascii="Times New Roman" w:hAnsi="Times New Roman"/>
          <w:sz w:val="28"/>
          <w:szCs w:val="28"/>
        </w:rPr>
        <w:t>Нетрадиционный – осенние сухие листья</w:t>
      </w:r>
      <w:r>
        <w:rPr>
          <w:rFonts w:ascii="Times New Roman" w:hAnsi="Times New Roman"/>
          <w:sz w:val="28"/>
          <w:szCs w:val="28"/>
        </w:rPr>
        <w:t>,</w:t>
      </w:r>
      <w:r w:rsidRPr="00D42131">
        <w:rPr>
          <w:rFonts w:ascii="Times New Roman" w:hAnsi="Times New Roman"/>
          <w:sz w:val="28"/>
          <w:szCs w:val="28"/>
        </w:rPr>
        <w:t xml:space="preserve"> воск (свеча)</w:t>
      </w:r>
      <w:r>
        <w:rPr>
          <w:rFonts w:ascii="Times New Roman" w:hAnsi="Times New Roman"/>
          <w:sz w:val="28"/>
          <w:szCs w:val="28"/>
        </w:rPr>
        <w:t>,</w:t>
      </w:r>
      <w:r w:rsidRPr="00D42131">
        <w:rPr>
          <w:rFonts w:ascii="Times New Roman" w:hAnsi="Times New Roman"/>
          <w:sz w:val="28"/>
          <w:szCs w:val="28"/>
        </w:rPr>
        <w:t xml:space="preserve"> разнообразный сыпучий материал; разнообразные пустые коробочки, ватные палочки, ватные диски, трубочки для коктейля</w:t>
      </w:r>
      <w:r>
        <w:rPr>
          <w:rFonts w:ascii="Times New Roman" w:hAnsi="Times New Roman"/>
          <w:sz w:val="28"/>
          <w:szCs w:val="28"/>
        </w:rPr>
        <w:t>,</w:t>
      </w:r>
      <w:r w:rsidRPr="00D42131">
        <w:rPr>
          <w:rFonts w:ascii="Times New Roman" w:hAnsi="Times New Roman"/>
          <w:sz w:val="28"/>
          <w:szCs w:val="28"/>
        </w:rPr>
        <w:t xml:space="preserve"> кусочки поролона,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соленое тесто, ткань, макаронные изделия, бисер, цветные нитки, салфетки, клейстер, соль, карандашные стружки, </w:t>
      </w:r>
      <w:r w:rsidRPr="00D42131">
        <w:rPr>
          <w:rFonts w:ascii="Times New Roman" w:hAnsi="Times New Roman"/>
          <w:sz w:val="28"/>
          <w:szCs w:val="28"/>
        </w:rPr>
        <w:t>Иллюстративный ряд: иллюстрации известных художников; образцы, выполненные в нетрадиционной технике, нетрадиционным способом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</w:p>
    <w:p w:rsidR="00DA0804" w:rsidRPr="00D42131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Информационное обеспечение: </w:t>
      </w:r>
      <w:r w:rsidR="00932922">
        <w:rPr>
          <w:rFonts w:ascii="Times New Roman" w:hAnsi="Times New Roman"/>
          <w:bCs/>
          <w:iCs/>
          <w:color w:val="000000"/>
          <w:sz w:val="28"/>
          <w:szCs w:val="28"/>
        </w:rPr>
        <w:t>аудио, интернет, сайт МБДОУ №65 «Дельфин</w:t>
      </w: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932922" w:rsidRDefault="00DA0804" w:rsidP="00932922">
      <w:pPr>
        <w:autoSpaceDE w:val="0"/>
        <w:autoSpaceDN w:val="0"/>
        <w:adjustRightInd w:val="0"/>
        <w:spacing w:line="240" w:lineRule="auto"/>
        <w:ind w:left="142" w:right="-284"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D42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Кадровое обеспечение: </w:t>
      </w:r>
      <w:r w:rsidR="00932922">
        <w:rPr>
          <w:rFonts w:ascii="Times New Roman" w:hAnsi="Times New Roman"/>
          <w:bCs/>
          <w:iCs/>
          <w:color w:val="000000"/>
          <w:sz w:val="28"/>
          <w:szCs w:val="28"/>
        </w:rPr>
        <w:t>воспитатели</w:t>
      </w:r>
    </w:p>
    <w:p w:rsidR="00932922" w:rsidRDefault="00932922" w:rsidP="00932922">
      <w:pPr>
        <w:autoSpaceDE w:val="0"/>
        <w:autoSpaceDN w:val="0"/>
        <w:adjustRightInd w:val="0"/>
        <w:spacing w:line="240" w:lineRule="auto"/>
        <w:ind w:left="142" w:right="-284"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A0804" w:rsidRPr="00932922" w:rsidRDefault="00DA0804" w:rsidP="00932922">
      <w:pPr>
        <w:autoSpaceDE w:val="0"/>
        <w:autoSpaceDN w:val="0"/>
        <w:adjustRightInd w:val="0"/>
        <w:spacing w:line="240" w:lineRule="auto"/>
        <w:ind w:left="142" w:right="-284"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826008">
        <w:rPr>
          <w:rFonts w:ascii="Times New Roman" w:hAnsi="Times New Roman"/>
          <w:b/>
          <w:bCs/>
          <w:iCs/>
          <w:color w:val="000000"/>
          <w:sz w:val="28"/>
          <w:szCs w:val="28"/>
        </w:rPr>
        <w:t>2.3 Формы аттестации</w:t>
      </w:r>
    </w:p>
    <w:p w:rsidR="00DA0804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После успешного освоения ребенком дополнительной образовательной программы художественной направленности «Применение нетрадиционных техник изобразительного искусства в работе с детьми разновозрастной группы» результаты не сопровождаются проведением промежуточных и итоговых аттестаций воспитанников.</w:t>
      </w:r>
    </w:p>
    <w:p w:rsidR="00DA0804" w:rsidRPr="008B4BD8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32922" w:rsidRDefault="00932922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32922" w:rsidRDefault="00932922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26008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2.4 Методические материалы</w:t>
      </w:r>
    </w:p>
    <w:p w:rsidR="00DA0804" w:rsidRPr="00826008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8B4BD8">
        <w:rPr>
          <w:rFonts w:ascii="Times New Roman" w:hAnsi="Times New Roman"/>
          <w:bCs/>
          <w:iCs/>
          <w:color w:val="000000"/>
          <w:sz w:val="28"/>
          <w:szCs w:val="28"/>
        </w:rPr>
        <w:t>собенности организации  образовательного процесса – очно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0804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A0804" w:rsidRPr="008B4BD8" w:rsidRDefault="00DA0804" w:rsidP="00DA08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4BD8">
        <w:rPr>
          <w:rFonts w:ascii="Times New Roman" w:hAnsi="Times New Roman"/>
          <w:bCs/>
          <w:iCs/>
          <w:color w:val="000000"/>
          <w:sz w:val="28"/>
          <w:szCs w:val="28"/>
        </w:rPr>
        <w:t>Подходы и методы их реализации:</w:t>
      </w:r>
    </w:p>
    <w:p w:rsidR="00DA0804" w:rsidRPr="004E3F1F" w:rsidRDefault="00DA0804" w:rsidP="00DA080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*Систематические занятия.</w:t>
      </w:r>
    </w:p>
    <w:p w:rsidR="00DA0804" w:rsidRPr="004E3F1F" w:rsidRDefault="00DA0804" w:rsidP="00DA080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*Игры, игровые приемы.</w:t>
      </w:r>
    </w:p>
    <w:p w:rsidR="00DA0804" w:rsidRPr="004E3F1F" w:rsidRDefault="00DA0804" w:rsidP="00DA080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*Организация и оформление выставок детских работ.</w:t>
      </w:r>
    </w:p>
    <w:p w:rsidR="00DA0804" w:rsidRDefault="00DA0804" w:rsidP="00DA080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DA0804" w:rsidRPr="004E3F1F" w:rsidRDefault="00DA0804" w:rsidP="00DA080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DA0804" w:rsidRPr="008B4BD8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Применение образовательных технологий: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bCs/>
          <w:color w:val="000000"/>
          <w:sz w:val="28"/>
          <w:szCs w:val="28"/>
        </w:rPr>
        <w:t xml:space="preserve"> Здоровьесберегающие образовательные технологии </w:t>
      </w:r>
      <w:r w:rsidRPr="008B4B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B4BD8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8B4BD8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8B4BD8">
        <w:rPr>
          <w:rFonts w:ascii="Times New Roman" w:hAnsi="Times New Roman"/>
          <w:color w:val="000000"/>
          <w:sz w:val="28"/>
          <w:szCs w:val="28"/>
        </w:rPr>
        <w:t xml:space="preserve"> прежде всего технологии воспитания </w:t>
      </w:r>
      <w:proofErr w:type="spellStart"/>
      <w:r w:rsidRPr="008B4BD8">
        <w:rPr>
          <w:rFonts w:ascii="Times New Roman" w:hAnsi="Times New Roman"/>
          <w:color w:val="000000"/>
          <w:sz w:val="28"/>
          <w:szCs w:val="28"/>
        </w:rPr>
        <w:t>валеологической</w:t>
      </w:r>
      <w:proofErr w:type="spellEnd"/>
      <w:r w:rsidRPr="008B4BD8">
        <w:rPr>
          <w:rFonts w:ascii="Times New Roman" w:hAnsi="Times New Roman"/>
          <w:color w:val="000000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8B4BD8">
        <w:rPr>
          <w:rFonts w:ascii="Times New Roman" w:hAnsi="Times New Roman"/>
          <w:color w:val="000000"/>
          <w:sz w:val="28"/>
          <w:szCs w:val="28"/>
        </w:rPr>
        <w:t>валеологической</w:t>
      </w:r>
      <w:proofErr w:type="spellEnd"/>
      <w:r w:rsidRPr="008B4BD8">
        <w:rPr>
          <w:rFonts w:ascii="Times New Roman" w:hAnsi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bCs/>
          <w:color w:val="000000"/>
          <w:sz w:val="28"/>
          <w:szCs w:val="28"/>
        </w:rPr>
        <w:t>Технология проблемного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B4B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1. Воспитатель сам ставит проблему (задачу) и сам решает её при активном слушании и обсуждении детьми.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b/>
          <w:bCs/>
          <w:color w:val="000000"/>
          <w:sz w:val="28"/>
          <w:szCs w:val="28"/>
        </w:rPr>
        <w:t>Первым этапом </w:t>
      </w:r>
      <w:r w:rsidRPr="008B4BD8">
        <w:rPr>
          <w:rFonts w:ascii="Times New Roman" w:hAnsi="Times New Roman"/>
          <w:color w:val="000000"/>
          <w:sz w:val="28"/>
          <w:szCs w:val="28"/>
        </w:rPr>
        <w:t>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неизвестного?».  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color w:val="000000"/>
          <w:sz w:val="28"/>
          <w:szCs w:val="28"/>
        </w:rPr>
        <w:t>На </w:t>
      </w:r>
      <w:r w:rsidRPr="008B4BD8">
        <w:rPr>
          <w:rFonts w:ascii="Times New Roman" w:hAnsi="Times New Roman"/>
          <w:b/>
          <w:bCs/>
          <w:color w:val="000000"/>
          <w:sz w:val="28"/>
          <w:szCs w:val="28"/>
        </w:rPr>
        <w:t>втором этапе</w:t>
      </w:r>
      <w:r w:rsidRPr="008B4BD8">
        <w:rPr>
          <w:rFonts w:ascii="Times New Roman" w:hAnsi="Times New Roman"/>
          <w:color w:val="000000"/>
          <w:sz w:val="28"/>
          <w:szCs w:val="28"/>
        </w:rPr>
        <w:t> 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DA0804" w:rsidRPr="008B4BD8" w:rsidRDefault="00DA0804" w:rsidP="00DA0804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B4BD8">
        <w:rPr>
          <w:rFonts w:ascii="Times New Roman" w:hAnsi="Times New Roman"/>
          <w:b/>
          <w:bCs/>
          <w:color w:val="000000"/>
          <w:sz w:val="28"/>
          <w:szCs w:val="28"/>
        </w:rPr>
        <w:t>Третий этап</w:t>
      </w:r>
      <w:r w:rsidRPr="008B4BD8">
        <w:rPr>
          <w:rFonts w:ascii="Times New Roman" w:hAnsi="Times New Roman"/>
          <w:color w:val="000000"/>
          <w:sz w:val="28"/>
          <w:szCs w:val="28"/>
        </w:rPr>
        <w:t xml:space="preserve"> 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   Стремясь поддержать у детей интерес к новой теме, мы создаем новую проблемную ситуацию. Создавая проблемные ситуации, мы побуждаем детей выдвигать </w:t>
      </w:r>
      <w:r w:rsidRPr="008B4BD8">
        <w:rPr>
          <w:rFonts w:ascii="Times New Roman" w:hAnsi="Times New Roman"/>
          <w:color w:val="000000"/>
          <w:sz w:val="28"/>
          <w:szCs w:val="28"/>
        </w:rPr>
        <w:lastRenderedPageBreak/>
        <w:t>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</w:p>
    <w:p w:rsidR="00DA0804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A0804" w:rsidRPr="004E3F1F" w:rsidRDefault="00DA0804" w:rsidP="0093292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Список используемой литературы:</w:t>
      </w:r>
    </w:p>
    <w:p w:rsidR="00DA0804" w:rsidRPr="004E3F1F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Общеобразовательная программа дошкольного образования « Детство» Т.И. Бабаева, З. А. Михайлова, А.Г. Гогоберидзе.</w:t>
      </w:r>
    </w:p>
    <w:p w:rsidR="00DA0804" w:rsidRPr="004E3F1F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Р.Г. Казакова «</w:t>
      </w:r>
      <w:r w:rsidRPr="00571221">
        <w:rPr>
          <w:rFonts w:ascii="Times New Roman" w:hAnsi="Times New Roman"/>
          <w:color w:val="000000"/>
          <w:sz w:val="28"/>
          <w:szCs w:val="28"/>
        </w:rPr>
        <w:t>Рисование с детьми дошкольного возраста». Нетрадиционные техники.</w:t>
      </w:r>
    </w:p>
    <w:p w:rsidR="00DA0804" w:rsidRPr="004E3F1F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571221">
        <w:rPr>
          <w:rFonts w:ascii="Times New Roman" w:hAnsi="Times New Roman"/>
          <w:color w:val="000000"/>
          <w:sz w:val="28"/>
          <w:szCs w:val="28"/>
        </w:rPr>
        <w:t>тычка</w:t>
      </w:r>
      <w:proofErr w:type="gramEnd"/>
      <w:r w:rsidRPr="00571221">
        <w:rPr>
          <w:rFonts w:ascii="Times New Roman" w:hAnsi="Times New Roman"/>
          <w:color w:val="000000"/>
          <w:sz w:val="28"/>
          <w:szCs w:val="28"/>
        </w:rPr>
        <w:t xml:space="preserve"> с детьми» 3-7лет.</w:t>
      </w:r>
    </w:p>
    <w:p w:rsidR="00DA0804" w:rsidRPr="004E3F1F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И. А. Лыкова «Изобразительная деятельность в детском саду» И.А. Лыкова, В. А. Шипунова «Загадки божьей коровки» интеграция познавательного и художественного развития</w:t>
      </w:r>
    </w:p>
    <w:p w:rsidR="00DA0804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 xml:space="preserve">Т. С. Комарова «Занятия по изобразительной деятельности» </w:t>
      </w:r>
    </w:p>
    <w:p w:rsidR="00DA0804" w:rsidRDefault="00DA0804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221">
        <w:rPr>
          <w:rFonts w:ascii="Times New Roman" w:hAnsi="Times New Roman"/>
          <w:color w:val="000000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932922" w:rsidRPr="004E3F1F" w:rsidRDefault="00932922" w:rsidP="00DA080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 ресурсы.</w:t>
      </w:r>
    </w:p>
    <w:p w:rsidR="00DA0804" w:rsidRDefault="00DA0804" w:rsidP="00DA0804">
      <w:pPr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804" w:rsidRDefault="00DA0804" w:rsidP="00DA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CB0" w:rsidRPr="00BC684C" w:rsidRDefault="002F0CB0" w:rsidP="00BC684C">
      <w:pPr>
        <w:shd w:val="clear" w:color="auto" w:fill="FFFFFF"/>
        <w:spacing w:after="153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0CB0" w:rsidRPr="00BC684C" w:rsidSect="00677F0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3019"/>
    <w:multiLevelType w:val="hybridMultilevel"/>
    <w:tmpl w:val="D2F0E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3838DE"/>
    <w:multiLevelType w:val="hybridMultilevel"/>
    <w:tmpl w:val="A93A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170DA"/>
    <w:multiLevelType w:val="multilevel"/>
    <w:tmpl w:val="6FC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0A"/>
    <w:rsid w:val="00002862"/>
    <w:rsid w:val="0000342D"/>
    <w:rsid w:val="000053CF"/>
    <w:rsid w:val="0001310A"/>
    <w:rsid w:val="00014BC9"/>
    <w:rsid w:val="00017571"/>
    <w:rsid w:val="00046A61"/>
    <w:rsid w:val="00057E78"/>
    <w:rsid w:val="000937F5"/>
    <w:rsid w:val="000B4BDA"/>
    <w:rsid w:val="000C2434"/>
    <w:rsid w:val="000C5F40"/>
    <w:rsid w:val="000E00A2"/>
    <w:rsid w:val="00104037"/>
    <w:rsid w:val="00110370"/>
    <w:rsid w:val="00161C26"/>
    <w:rsid w:val="00172ADB"/>
    <w:rsid w:val="00183A8B"/>
    <w:rsid w:val="001879A6"/>
    <w:rsid w:val="001C2DE8"/>
    <w:rsid w:val="001D095E"/>
    <w:rsid w:val="001E3AE5"/>
    <w:rsid w:val="001E7A70"/>
    <w:rsid w:val="001E7F38"/>
    <w:rsid w:val="0026390C"/>
    <w:rsid w:val="00265AC5"/>
    <w:rsid w:val="002827C5"/>
    <w:rsid w:val="002C164A"/>
    <w:rsid w:val="002F0CB0"/>
    <w:rsid w:val="00305B51"/>
    <w:rsid w:val="003101DA"/>
    <w:rsid w:val="0031396D"/>
    <w:rsid w:val="00321E08"/>
    <w:rsid w:val="00336111"/>
    <w:rsid w:val="00346074"/>
    <w:rsid w:val="00365D94"/>
    <w:rsid w:val="00395DAD"/>
    <w:rsid w:val="003A1A0D"/>
    <w:rsid w:val="003B1313"/>
    <w:rsid w:val="003B698B"/>
    <w:rsid w:val="003E07C9"/>
    <w:rsid w:val="0040459C"/>
    <w:rsid w:val="00405D49"/>
    <w:rsid w:val="0041075B"/>
    <w:rsid w:val="00422467"/>
    <w:rsid w:val="00440620"/>
    <w:rsid w:val="00456748"/>
    <w:rsid w:val="00481427"/>
    <w:rsid w:val="00483A6E"/>
    <w:rsid w:val="00483A8F"/>
    <w:rsid w:val="00490C63"/>
    <w:rsid w:val="004B2F78"/>
    <w:rsid w:val="004C67EC"/>
    <w:rsid w:val="00525D02"/>
    <w:rsid w:val="00531315"/>
    <w:rsid w:val="00533BF7"/>
    <w:rsid w:val="00555D8D"/>
    <w:rsid w:val="005601A2"/>
    <w:rsid w:val="005713DF"/>
    <w:rsid w:val="00572D89"/>
    <w:rsid w:val="005864A9"/>
    <w:rsid w:val="00590385"/>
    <w:rsid w:val="00593E0A"/>
    <w:rsid w:val="005A1168"/>
    <w:rsid w:val="005A23F3"/>
    <w:rsid w:val="005C697D"/>
    <w:rsid w:val="005F1510"/>
    <w:rsid w:val="006147B7"/>
    <w:rsid w:val="00617F0E"/>
    <w:rsid w:val="006376E6"/>
    <w:rsid w:val="00651216"/>
    <w:rsid w:val="00673B53"/>
    <w:rsid w:val="006745F4"/>
    <w:rsid w:val="00677F04"/>
    <w:rsid w:val="006839CD"/>
    <w:rsid w:val="006C4A37"/>
    <w:rsid w:val="006C7DAD"/>
    <w:rsid w:val="006D164F"/>
    <w:rsid w:val="006F5AE7"/>
    <w:rsid w:val="00712955"/>
    <w:rsid w:val="007160C2"/>
    <w:rsid w:val="00744582"/>
    <w:rsid w:val="0077070D"/>
    <w:rsid w:val="007725D5"/>
    <w:rsid w:val="0077442B"/>
    <w:rsid w:val="007756E5"/>
    <w:rsid w:val="007D0D19"/>
    <w:rsid w:val="007D3D0A"/>
    <w:rsid w:val="007F30E3"/>
    <w:rsid w:val="00812326"/>
    <w:rsid w:val="00816B04"/>
    <w:rsid w:val="00841C22"/>
    <w:rsid w:val="00856132"/>
    <w:rsid w:val="008A2738"/>
    <w:rsid w:val="008C4A5D"/>
    <w:rsid w:val="008D376C"/>
    <w:rsid w:val="008E2F94"/>
    <w:rsid w:val="0090701C"/>
    <w:rsid w:val="00911B3A"/>
    <w:rsid w:val="00916A8A"/>
    <w:rsid w:val="009214D7"/>
    <w:rsid w:val="00932922"/>
    <w:rsid w:val="00940BA9"/>
    <w:rsid w:val="009411E1"/>
    <w:rsid w:val="009515BA"/>
    <w:rsid w:val="00953D0B"/>
    <w:rsid w:val="009705FB"/>
    <w:rsid w:val="0097777A"/>
    <w:rsid w:val="009B7F1E"/>
    <w:rsid w:val="009D25A9"/>
    <w:rsid w:val="00A14583"/>
    <w:rsid w:val="00A3722A"/>
    <w:rsid w:val="00A81EC1"/>
    <w:rsid w:val="00AD3127"/>
    <w:rsid w:val="00AF08AF"/>
    <w:rsid w:val="00B10158"/>
    <w:rsid w:val="00B23C14"/>
    <w:rsid w:val="00B52A50"/>
    <w:rsid w:val="00B57462"/>
    <w:rsid w:val="00B70735"/>
    <w:rsid w:val="00B94BF3"/>
    <w:rsid w:val="00BC603B"/>
    <w:rsid w:val="00BC684C"/>
    <w:rsid w:val="00C07797"/>
    <w:rsid w:val="00C16A55"/>
    <w:rsid w:val="00C252D0"/>
    <w:rsid w:val="00C50551"/>
    <w:rsid w:val="00C52D2A"/>
    <w:rsid w:val="00C80A3D"/>
    <w:rsid w:val="00C8385C"/>
    <w:rsid w:val="00C94329"/>
    <w:rsid w:val="00CD23F7"/>
    <w:rsid w:val="00CE700A"/>
    <w:rsid w:val="00D054CE"/>
    <w:rsid w:val="00D06587"/>
    <w:rsid w:val="00D2211B"/>
    <w:rsid w:val="00D35EAE"/>
    <w:rsid w:val="00D50AF6"/>
    <w:rsid w:val="00D54567"/>
    <w:rsid w:val="00D77A80"/>
    <w:rsid w:val="00D87440"/>
    <w:rsid w:val="00D962A3"/>
    <w:rsid w:val="00DA0804"/>
    <w:rsid w:val="00DB388B"/>
    <w:rsid w:val="00E63387"/>
    <w:rsid w:val="00E73BD1"/>
    <w:rsid w:val="00EA2670"/>
    <w:rsid w:val="00EE2E91"/>
    <w:rsid w:val="00EE78E6"/>
    <w:rsid w:val="00EF52FE"/>
    <w:rsid w:val="00F16294"/>
    <w:rsid w:val="00F72FEF"/>
    <w:rsid w:val="00F7421F"/>
    <w:rsid w:val="00FC205A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053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90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903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0385"/>
    <w:rPr>
      <w:rFonts w:ascii="Tahoma" w:hAnsi="Tahoma" w:cs="Times New Roman"/>
      <w:sz w:val="16"/>
    </w:rPr>
  </w:style>
  <w:style w:type="paragraph" w:customStyle="1" w:styleId="p21">
    <w:name w:val="p21"/>
    <w:basedOn w:val="a"/>
    <w:rsid w:val="00EF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6D164F"/>
  </w:style>
  <w:style w:type="paragraph" w:customStyle="1" w:styleId="p22">
    <w:name w:val="p22"/>
    <w:basedOn w:val="a"/>
    <w:rsid w:val="006D1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rsid w:val="006D164F"/>
  </w:style>
  <w:style w:type="character" w:customStyle="1" w:styleId="c1">
    <w:name w:val="c1"/>
    <w:rsid w:val="00DA0804"/>
  </w:style>
  <w:style w:type="paragraph" w:customStyle="1" w:styleId="c14">
    <w:name w:val="c14"/>
    <w:basedOn w:val="a"/>
    <w:rsid w:val="00DA0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Кантемировская ООШ                                         Кантемировского муниципального района Воронежской области</vt:lpstr>
    </vt:vector>
  </TitlesOfParts>
  <Company>Microsoft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Кантемировская ООШ                                         Кантемировского муниципального района Воронежской области</dc:title>
  <dc:subject/>
  <dc:creator>ххх</dc:creator>
  <cp:keywords/>
  <dc:description/>
  <cp:lastModifiedBy>User</cp:lastModifiedBy>
  <cp:revision>58</cp:revision>
  <cp:lastPrinted>2022-10-12T07:06:00Z</cp:lastPrinted>
  <dcterms:created xsi:type="dcterms:W3CDTF">2022-10-04T00:22:00Z</dcterms:created>
  <dcterms:modified xsi:type="dcterms:W3CDTF">2023-02-20T08:59:00Z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31004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